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1A" w:rsidRPr="00E334E4" w:rsidRDefault="002F491A" w:rsidP="00897B63">
      <w:pPr>
        <w:jc w:val="right"/>
        <w:rPr>
          <w:rFonts w:ascii="Times New Roman" w:hAnsi="Times New Roman" w:cs="Times New Roman"/>
          <w:lang w:val="en-US"/>
        </w:rPr>
      </w:pPr>
    </w:p>
    <w:p w:rsidR="002F491A" w:rsidRPr="00897B63" w:rsidRDefault="00897B63" w:rsidP="002F491A">
      <w:pPr>
        <w:jc w:val="right"/>
        <w:rPr>
          <w:rFonts w:ascii="Times New Roman" w:hAnsi="Times New Roman" w:cs="Times New Roman"/>
        </w:rPr>
      </w:pPr>
      <w:r w:rsidRPr="00897B63">
        <w:rPr>
          <w:rFonts w:ascii="Times New Roman" w:hAnsi="Times New Roman" w:cs="Times New Roman"/>
        </w:rPr>
        <w:t>Приложение к постановлению</w:t>
      </w:r>
    </w:p>
    <w:p w:rsidR="002F491A" w:rsidRDefault="00897B63" w:rsidP="00897B63">
      <w:pPr>
        <w:jc w:val="right"/>
        <w:rPr>
          <w:rFonts w:ascii="Times New Roman" w:hAnsi="Times New Roman" w:cs="Times New Roman"/>
          <w:lang w:val="en-US"/>
        </w:rPr>
      </w:pPr>
      <w:r w:rsidRPr="00897B63">
        <w:rPr>
          <w:rFonts w:ascii="Times New Roman" w:hAnsi="Times New Roman" w:cs="Times New Roman"/>
        </w:rPr>
        <w:t>Администрации Приволжского МО</w:t>
      </w:r>
    </w:p>
    <w:p w:rsidR="00E334E4" w:rsidRPr="00E334E4" w:rsidRDefault="00E334E4" w:rsidP="00897B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56 от 30.09.2011г.</w:t>
      </w:r>
    </w:p>
    <w:p w:rsidR="002F491A" w:rsidRDefault="002F491A" w:rsidP="002F4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4C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491A" w:rsidRDefault="002F491A" w:rsidP="002F4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897B63">
        <w:rPr>
          <w:rFonts w:ascii="Times New Roman" w:hAnsi="Times New Roman" w:cs="Times New Roman"/>
          <w:b/>
          <w:bCs/>
          <w:sz w:val="28"/>
          <w:szCs w:val="28"/>
        </w:rPr>
        <w:t>Приволжского муниципального образования Ровенского муниципального района Саратовской области</w:t>
      </w:r>
    </w:p>
    <w:p w:rsidR="002F491A" w:rsidRPr="00897B63" w:rsidRDefault="002F491A" w:rsidP="00897B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Pr="003D24C3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предоставлению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Выдача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участку»</w:t>
      </w:r>
    </w:p>
    <w:p w:rsidR="002F491A" w:rsidRDefault="002F491A" w:rsidP="00897B6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0654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F491A" w:rsidRPr="0006560A" w:rsidRDefault="002F491A" w:rsidP="00897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24C3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B63">
        <w:rPr>
          <w:rFonts w:ascii="Times New Roman" w:hAnsi="Times New Roman" w:cs="Times New Roman"/>
          <w:sz w:val="28"/>
          <w:szCs w:val="28"/>
        </w:rPr>
        <w:t>Приволжского муниципального образования Ровенского муниципального образования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3D24C3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 муниципальной услуги «Выдача</w:t>
      </w:r>
      <w:r w:rsidRPr="006A2A5D">
        <w:rPr>
          <w:rFonts w:ascii="Times New Roman" w:hAnsi="Times New Roman" w:cs="Times New Roman"/>
          <w:bCs/>
          <w:sz w:val="28"/>
          <w:szCs w:val="28"/>
        </w:rPr>
        <w:t xml:space="preserve">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97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7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3D24C3">
        <w:rPr>
          <w:rFonts w:ascii="Times New Roman" w:hAnsi="Times New Roman" w:cs="Times New Roman"/>
          <w:sz w:val="28"/>
          <w:szCs w:val="28"/>
        </w:rPr>
        <w:t>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  <w:proofErr w:type="gramEnd"/>
    </w:p>
    <w:p w:rsidR="002F491A" w:rsidRPr="00897B63" w:rsidRDefault="002F491A" w:rsidP="00897B6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60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  <w:r w:rsidRPr="0006560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«Выдача</w:t>
      </w:r>
      <w:r w:rsidRPr="00DB5C59">
        <w:rPr>
          <w:rFonts w:ascii="Times New Roman" w:hAnsi="Times New Roman" w:cs="Times New Roman"/>
          <w:bCs/>
          <w:sz w:val="28"/>
          <w:szCs w:val="28"/>
        </w:rPr>
        <w:t xml:space="preserve">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91073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8C3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C3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услуга) осуществляется непосредственно </w:t>
      </w:r>
      <w:r w:rsidR="008C36C0">
        <w:rPr>
          <w:rFonts w:ascii="Times New Roman" w:hAnsi="Times New Roman" w:cs="Times New Roman"/>
          <w:bCs/>
          <w:sz w:val="28"/>
          <w:szCs w:val="28"/>
        </w:rPr>
        <w:t>администрацией Приволжского муниципального образования  Ровенского муниципального района Саратовской области.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Предоставление муниципальной услуги осуществляется на принципах гласности, равенства граждан и организаций, законности.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Pr="003D24C3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DB5C59">
        <w:rPr>
          <w:rFonts w:ascii="Times New Roman" w:hAnsi="Times New Roman" w:cs="Times New Roman"/>
          <w:bCs/>
          <w:sz w:val="28"/>
          <w:szCs w:val="28"/>
        </w:rPr>
        <w:t xml:space="preserve">постановления о присвоении почтового адреса </w:t>
      </w:r>
      <w:r w:rsidRPr="00DB5C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объекту недвижимости,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DB5C59">
        <w:rPr>
          <w:rFonts w:ascii="Times New Roman" w:hAnsi="Times New Roman" w:cs="Times New Roman"/>
          <w:bCs/>
          <w:sz w:val="28"/>
          <w:szCs w:val="28"/>
        </w:rPr>
        <w:t xml:space="preserve">об изменении почтового адреса объекту недвижимости,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DB5C59">
        <w:rPr>
          <w:rFonts w:ascii="Times New Roman" w:hAnsi="Times New Roman" w:cs="Times New Roman"/>
          <w:bCs/>
          <w:sz w:val="28"/>
          <w:szCs w:val="28"/>
        </w:rPr>
        <w:t>об определении ориентира земельному участку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491A" w:rsidRPr="0091073D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1073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107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073D">
        <w:rPr>
          <w:rFonts w:ascii="Times New Roman" w:hAnsi="Times New Roman" w:cs="Times New Roman"/>
          <w:sz w:val="28"/>
          <w:szCs w:val="28"/>
        </w:rPr>
        <w:t>:</w:t>
      </w:r>
    </w:p>
    <w:p w:rsidR="002F491A" w:rsidRPr="0091073D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73D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2F491A" w:rsidRPr="0091073D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73D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02.05.2006</w:t>
      </w:r>
      <w:r w:rsidRPr="0091073D">
        <w:rPr>
          <w:rFonts w:ascii="Times New Roman" w:hAnsi="Times New Roman" w:cs="Times New Roman"/>
          <w:sz w:val="28"/>
          <w:szCs w:val="28"/>
        </w:rPr>
        <w:t xml:space="preserve"> №59-ФЗ «О порядке  рассмотрения обраще</w:t>
      </w:r>
      <w:r>
        <w:rPr>
          <w:rFonts w:ascii="Times New Roman" w:hAnsi="Times New Roman" w:cs="Times New Roman"/>
          <w:sz w:val="28"/>
          <w:szCs w:val="28"/>
        </w:rPr>
        <w:t>ний граждан РФ»;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73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06.10.</w:t>
      </w:r>
      <w:r w:rsidRPr="0091073D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:rsidR="002F491A" w:rsidRPr="0091073D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73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C36C0">
        <w:rPr>
          <w:rFonts w:ascii="Times New Roman" w:hAnsi="Times New Roman" w:cs="Times New Roman"/>
          <w:sz w:val="28"/>
          <w:szCs w:val="28"/>
        </w:rPr>
        <w:t>Приволжского муниципального образования Ровенского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1073D">
        <w:rPr>
          <w:rFonts w:ascii="Times New Roman" w:hAnsi="Times New Roman" w:cs="Times New Roman"/>
          <w:sz w:val="28"/>
          <w:szCs w:val="28"/>
        </w:rPr>
        <w:t>астоящим административным рег</w:t>
      </w:r>
      <w:r>
        <w:rPr>
          <w:rFonts w:ascii="Times New Roman" w:hAnsi="Times New Roman" w:cs="Times New Roman"/>
          <w:sz w:val="28"/>
          <w:szCs w:val="28"/>
        </w:rPr>
        <w:t>ламентом;</w:t>
      </w:r>
    </w:p>
    <w:p w:rsidR="002F491A" w:rsidRPr="0091073D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</w:t>
      </w:r>
      <w:r w:rsidR="00717BB7">
        <w:rPr>
          <w:rFonts w:ascii="Times New Roman" w:hAnsi="Times New Roman" w:cs="Times New Roman"/>
          <w:sz w:val="28"/>
          <w:szCs w:val="28"/>
        </w:rPr>
        <w:t>й Федерации,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7BB7">
        <w:rPr>
          <w:rFonts w:ascii="Times New Roman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17BB7">
        <w:rPr>
          <w:rFonts w:ascii="Times New Roman" w:hAnsi="Times New Roman" w:cs="Times New Roman"/>
          <w:sz w:val="28"/>
          <w:szCs w:val="28"/>
        </w:rPr>
        <w:t>Ровенского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91A" w:rsidRDefault="002F491A" w:rsidP="00107CB5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707">
        <w:rPr>
          <w:rFonts w:ascii="Times New Roman" w:hAnsi="Times New Roman" w:cs="Times New Roman"/>
          <w:bCs/>
          <w:sz w:val="28"/>
          <w:szCs w:val="28"/>
        </w:rPr>
        <w:t xml:space="preserve">2.5. Заявителями могут быть </w:t>
      </w:r>
      <w:r>
        <w:rPr>
          <w:rFonts w:ascii="Times New Roman" w:hAnsi="Times New Roman" w:cs="Times New Roman"/>
          <w:bCs/>
          <w:sz w:val="28"/>
          <w:szCs w:val="28"/>
        </w:rPr>
        <w:t>физические лица</w:t>
      </w:r>
      <w:r w:rsidRPr="006A6707">
        <w:rPr>
          <w:rFonts w:ascii="Times New Roman" w:hAnsi="Times New Roman" w:cs="Times New Roman"/>
          <w:bCs/>
          <w:sz w:val="28"/>
          <w:szCs w:val="28"/>
        </w:rPr>
        <w:t>, достигшие возраста 18 лет</w:t>
      </w:r>
      <w:r>
        <w:rPr>
          <w:rFonts w:ascii="Times New Roman" w:hAnsi="Times New Roman" w:cs="Times New Roman"/>
          <w:bCs/>
          <w:sz w:val="28"/>
          <w:szCs w:val="28"/>
        </w:rPr>
        <w:t>, юридические лица, органы государственной власти и органы местного самоуправления (далее – заявители).</w:t>
      </w:r>
    </w:p>
    <w:p w:rsidR="002F491A" w:rsidRPr="006A6707" w:rsidRDefault="002F491A" w:rsidP="00107CB5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A6707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о правилах предоставления муниципальной услуги</w:t>
      </w:r>
    </w:p>
    <w:p w:rsidR="002F491A" w:rsidRDefault="002F491A" w:rsidP="002F4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администра</w:t>
      </w:r>
      <w:r w:rsidR="00107CB5">
        <w:rPr>
          <w:rFonts w:ascii="Times New Roman" w:hAnsi="Times New Roman" w:cs="Times New Roman"/>
          <w:sz w:val="28"/>
          <w:szCs w:val="28"/>
        </w:rPr>
        <w:t xml:space="preserve">ции Приволжского муниципального образования Ровенского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07CB5">
        <w:rPr>
          <w:rFonts w:ascii="Times New Roman" w:hAnsi="Times New Roman" w:cs="Times New Roman"/>
          <w:sz w:val="28"/>
          <w:szCs w:val="28"/>
        </w:rPr>
        <w:t xml:space="preserve">413286 Саратовская область, Ровенский район, с. </w:t>
      </w:r>
      <w:proofErr w:type="gramStart"/>
      <w:r w:rsidR="00107CB5">
        <w:rPr>
          <w:rFonts w:ascii="Times New Roman" w:hAnsi="Times New Roman" w:cs="Times New Roman"/>
          <w:sz w:val="28"/>
          <w:szCs w:val="28"/>
        </w:rPr>
        <w:t>Приволжское</w:t>
      </w:r>
      <w:proofErr w:type="gramEnd"/>
      <w:r w:rsidR="00107CB5">
        <w:rPr>
          <w:rFonts w:ascii="Times New Roman" w:hAnsi="Times New Roman" w:cs="Times New Roman"/>
          <w:sz w:val="28"/>
          <w:szCs w:val="28"/>
        </w:rPr>
        <w:t>, ул. Советская, д. № 78</w:t>
      </w:r>
    </w:p>
    <w:p w:rsidR="002F491A" w:rsidRPr="003D24C3" w:rsidRDefault="002F491A" w:rsidP="002F49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Режим</w:t>
      </w:r>
      <w:r w:rsidRPr="003D24C3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D24C3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2F491A" w:rsidRPr="003D24C3" w:rsidRDefault="00107CB5" w:rsidP="002F491A">
      <w:pPr>
        <w:ind w:right="-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понедельник- пятница</w:t>
      </w:r>
      <w:r w:rsidR="002F491A">
        <w:rPr>
          <w:rFonts w:ascii="Times New Roman" w:hAnsi="Times New Roman" w:cs="Times New Roman"/>
          <w:sz w:val="28"/>
          <w:szCs w:val="28"/>
        </w:rPr>
        <w:t>:  с 8.00 до 16</w:t>
      </w:r>
      <w:r w:rsidR="002F491A" w:rsidRPr="003D24C3">
        <w:rPr>
          <w:rFonts w:ascii="Times New Roman" w:hAnsi="Times New Roman" w:cs="Times New Roman"/>
          <w:sz w:val="28"/>
          <w:szCs w:val="28"/>
        </w:rPr>
        <w:t xml:space="preserve">.00,   </w:t>
      </w:r>
    </w:p>
    <w:p w:rsidR="002F491A" w:rsidRPr="003D24C3" w:rsidRDefault="002F491A" w:rsidP="002F491A">
      <w:pPr>
        <w:ind w:right="-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24C3">
        <w:rPr>
          <w:rFonts w:ascii="Times New Roman" w:hAnsi="Times New Roman" w:cs="Times New Roman"/>
          <w:sz w:val="28"/>
          <w:szCs w:val="28"/>
        </w:rPr>
        <w:t>перерыв н</w:t>
      </w:r>
      <w:r w:rsidR="00107CB5">
        <w:rPr>
          <w:rFonts w:ascii="Times New Roman" w:hAnsi="Times New Roman" w:cs="Times New Roman"/>
          <w:sz w:val="28"/>
          <w:szCs w:val="28"/>
        </w:rPr>
        <w:t>а обед:  с 13.00 до 14</w:t>
      </w:r>
      <w:r w:rsidRPr="003D24C3">
        <w:rPr>
          <w:rFonts w:ascii="Times New Roman" w:hAnsi="Times New Roman" w:cs="Times New Roman"/>
          <w:sz w:val="28"/>
          <w:szCs w:val="28"/>
        </w:rPr>
        <w:t xml:space="preserve">.00, </w:t>
      </w:r>
    </w:p>
    <w:p w:rsidR="002F491A" w:rsidRPr="003D24C3" w:rsidRDefault="002F491A" w:rsidP="002F491A">
      <w:pPr>
        <w:ind w:right="-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24C3">
        <w:rPr>
          <w:rFonts w:ascii="Times New Roman" w:hAnsi="Times New Roman" w:cs="Times New Roman"/>
          <w:sz w:val="28"/>
          <w:szCs w:val="28"/>
        </w:rPr>
        <w:t xml:space="preserve">выходные дни: суббота, воскресенье, </w:t>
      </w:r>
      <w:r w:rsidRPr="00697452">
        <w:rPr>
          <w:rFonts w:ascii="Times New Roman" w:hAnsi="Times New Roman" w:cs="Times New Roman"/>
          <w:sz w:val="28"/>
          <w:szCs w:val="28"/>
        </w:rPr>
        <w:t>нерабочие праздничные дни.</w:t>
      </w:r>
      <w:r w:rsidRPr="003D2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B5" w:rsidRDefault="002F491A" w:rsidP="002F491A">
      <w:pPr>
        <w:ind w:right="-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24C3">
        <w:rPr>
          <w:rFonts w:ascii="Times New Roman" w:hAnsi="Times New Roman" w:cs="Times New Roman"/>
          <w:sz w:val="28"/>
          <w:szCs w:val="28"/>
        </w:rPr>
        <w:t>Телефон: 8 (</w:t>
      </w:r>
      <w:r w:rsidR="00107CB5">
        <w:rPr>
          <w:rFonts w:ascii="Times New Roman" w:hAnsi="Times New Roman" w:cs="Times New Roman"/>
          <w:sz w:val="28"/>
          <w:szCs w:val="28"/>
        </w:rPr>
        <w:t>45-96</w:t>
      </w:r>
      <w:r w:rsidRPr="003D24C3">
        <w:rPr>
          <w:rFonts w:ascii="Times New Roman" w:hAnsi="Times New Roman" w:cs="Times New Roman"/>
          <w:sz w:val="28"/>
          <w:szCs w:val="28"/>
        </w:rPr>
        <w:t xml:space="preserve">)  </w:t>
      </w:r>
      <w:r w:rsidR="00107CB5">
        <w:rPr>
          <w:rFonts w:ascii="Times New Roman" w:hAnsi="Times New Roman" w:cs="Times New Roman"/>
          <w:sz w:val="28"/>
          <w:szCs w:val="28"/>
        </w:rPr>
        <w:t>41-2-11; 41-2-10</w:t>
      </w:r>
    </w:p>
    <w:p w:rsidR="002F491A" w:rsidRPr="003D24C3" w:rsidRDefault="00107CB5" w:rsidP="002F491A">
      <w:pPr>
        <w:ind w:right="-19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факс</w:t>
      </w:r>
      <w:r w:rsidR="002F491A" w:rsidRPr="003D24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 (45-96) 41-2-10</w:t>
      </w:r>
    </w:p>
    <w:p w:rsidR="002F491A" w:rsidRPr="00C04C92" w:rsidRDefault="002F491A" w:rsidP="002F49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а</w:t>
      </w:r>
      <w:r w:rsidRPr="003D24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07CB5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образования ровенского </w:t>
      </w:r>
      <w:proofErr w:type="spellStart"/>
      <w:r w:rsidR="00107CB5">
        <w:rPr>
          <w:rFonts w:ascii="Times New Roman" w:hAnsi="Times New Roman" w:cs="Times New Roman"/>
          <w:sz w:val="28"/>
          <w:szCs w:val="28"/>
        </w:rPr>
        <w:t>муницпального</w:t>
      </w:r>
      <w:proofErr w:type="spellEnd"/>
      <w:r w:rsidR="00107CB5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Pr="003D24C3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107C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priwolgskoe</w:t>
      </w:r>
      <w:proofErr w:type="spellEnd"/>
      <w:r w:rsidR="00107CB5" w:rsidRPr="00107CB5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107C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3D2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 xml:space="preserve"> Официальный сайт в сети Интернет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D24C3">
        <w:rPr>
          <w:rFonts w:ascii="Times New Roman" w:hAnsi="Times New Roman" w:cs="Times New Roman"/>
          <w:sz w:val="28"/>
          <w:szCs w:val="28"/>
        </w:rPr>
        <w:t xml:space="preserve"> </w:t>
      </w:r>
      <w:r w:rsidRPr="00DC5B45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DC5B4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04C92">
        <w:rPr>
          <w:rFonts w:ascii="Times New Roman" w:hAnsi="Times New Roman" w:cs="Times New Roman"/>
          <w:b/>
          <w:sz w:val="28"/>
          <w:szCs w:val="28"/>
          <w:lang w:val="en-US"/>
        </w:rPr>
        <w:t>rovnoe</w:t>
      </w:r>
      <w:proofErr w:type="spellEnd"/>
      <w:r w:rsidR="00C04C92" w:rsidRPr="00C04C9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04C92">
        <w:rPr>
          <w:rFonts w:ascii="Times New Roman" w:hAnsi="Times New Roman" w:cs="Times New Roman"/>
          <w:b/>
          <w:sz w:val="28"/>
          <w:szCs w:val="28"/>
          <w:lang w:val="en-US"/>
        </w:rPr>
        <w:t>sarmo</w:t>
      </w:r>
      <w:proofErr w:type="spellEnd"/>
      <w:r w:rsidR="00C04C92" w:rsidRPr="00C04C9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04C9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</w:t>
      </w:r>
      <w:r w:rsidRPr="003D24C3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осуществляется </w:t>
      </w:r>
      <w:r w:rsidRPr="0069745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Pr="00697452">
        <w:rPr>
          <w:rFonts w:ascii="Times New Roman" w:hAnsi="Times New Roman" w:cs="Times New Roman"/>
          <w:sz w:val="28"/>
          <w:szCs w:val="28"/>
        </w:rPr>
        <w:t>администрации</w:t>
      </w:r>
      <w:r w:rsidRPr="003D2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>в ходе устного приема граждан, по телефону, через электронную почту, информационные стенды или по письменному запросу.</w:t>
      </w:r>
    </w:p>
    <w:p w:rsidR="002F491A" w:rsidRPr="00C04C92" w:rsidRDefault="002F491A" w:rsidP="00C04C9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 xml:space="preserve">Основными требованиями к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 w:rsidRPr="003D24C3">
        <w:rPr>
          <w:rFonts w:ascii="Times New Roman" w:hAnsi="Times New Roman" w:cs="Times New Roman"/>
          <w:sz w:val="28"/>
          <w:szCs w:val="28"/>
        </w:rPr>
        <w:t xml:space="preserve">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2F491A" w:rsidRDefault="002F491A" w:rsidP="00C04C92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A3DD3">
        <w:rPr>
          <w:rFonts w:ascii="Times New Roman" w:hAnsi="Times New Roman" w:cs="Times New Roman"/>
          <w:b/>
          <w:sz w:val="28"/>
          <w:szCs w:val="28"/>
        </w:rPr>
        <w:t>Перечень оснований для отказа в приеме документов для предоставления муниципальной услуги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 для предоставления муниципальной услуги </w:t>
      </w:r>
      <w:r w:rsidRPr="00763EF7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91A" w:rsidRDefault="002F491A" w:rsidP="0078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заявления, не соответствующего требованиям по форме и содержанию заявлению о подготовке</w:t>
      </w:r>
      <w:r w:rsidRPr="00DB5C59">
        <w:rPr>
          <w:rFonts w:ascii="Times New Roman" w:hAnsi="Times New Roman" w:cs="Times New Roman"/>
          <w:bCs/>
          <w:sz w:val="28"/>
          <w:szCs w:val="28"/>
        </w:rPr>
        <w:t xml:space="preserve">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>
        <w:rPr>
          <w:rFonts w:ascii="Times New Roman" w:hAnsi="Times New Roman" w:cs="Times New Roman"/>
          <w:sz w:val="28"/>
          <w:szCs w:val="28"/>
        </w:rPr>
        <w:t>, оно подлежит рассмотрению в порядке, предусмотренном законодательством для рассмотрения обращений граждан в органы местного самоуправления.</w:t>
      </w:r>
    </w:p>
    <w:p w:rsidR="002F491A" w:rsidRDefault="002F491A" w:rsidP="002F491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152F4">
        <w:rPr>
          <w:rFonts w:ascii="Times New Roman" w:hAnsi="Times New Roman" w:cs="Times New Roman"/>
          <w:b/>
          <w:sz w:val="28"/>
          <w:szCs w:val="28"/>
        </w:rPr>
        <w:t>Перечень основа</w:t>
      </w:r>
      <w:r>
        <w:rPr>
          <w:rFonts w:ascii="Times New Roman" w:hAnsi="Times New Roman" w:cs="Times New Roman"/>
          <w:b/>
          <w:sz w:val="28"/>
          <w:szCs w:val="28"/>
        </w:rPr>
        <w:t>ний для отказа в предоставлении</w:t>
      </w:r>
    </w:p>
    <w:p w:rsidR="002F491A" w:rsidRPr="002152F4" w:rsidRDefault="002F491A" w:rsidP="007805F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2F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F491A" w:rsidRDefault="002F491A" w:rsidP="0078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либо отказа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Pr="003D24C3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вляется отсутствие </w:t>
      </w:r>
      <w:r w:rsidRPr="003D24C3">
        <w:rPr>
          <w:rFonts w:ascii="Times New Roman" w:hAnsi="Times New Roman" w:cs="Times New Roman"/>
          <w:sz w:val="28"/>
          <w:szCs w:val="28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при подаче указанных заявлений.</w:t>
      </w:r>
    </w:p>
    <w:p w:rsidR="002F491A" w:rsidRDefault="002F491A" w:rsidP="007805F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EB3588">
        <w:rPr>
          <w:rFonts w:ascii="Times New Roman" w:hAnsi="Times New Roman" w:cs="Times New Roman"/>
          <w:b/>
          <w:sz w:val="28"/>
          <w:szCs w:val="28"/>
        </w:rPr>
        <w:t>Сведения о стоимости предоставления муниципальной услуги</w:t>
      </w:r>
    </w:p>
    <w:p w:rsidR="002F491A" w:rsidRPr="003D24C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3588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ипальная услуга по п</w:t>
      </w:r>
      <w:r w:rsidRPr="00DB5C59">
        <w:rPr>
          <w:rFonts w:ascii="Times New Roman" w:hAnsi="Times New Roman" w:cs="Times New Roman"/>
          <w:bCs/>
          <w:sz w:val="28"/>
          <w:szCs w:val="28"/>
        </w:rPr>
        <w:t>одготовк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B5C59">
        <w:rPr>
          <w:rFonts w:ascii="Times New Roman" w:hAnsi="Times New Roman" w:cs="Times New Roman"/>
          <w:bCs/>
          <w:sz w:val="28"/>
          <w:szCs w:val="28"/>
        </w:rPr>
        <w:t xml:space="preserve">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EB3588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2D340C">
        <w:rPr>
          <w:rFonts w:ascii="Times New Roman" w:hAnsi="Times New Roman" w:cs="Times New Roman"/>
          <w:sz w:val="28"/>
          <w:szCs w:val="28"/>
        </w:rPr>
        <w:t>бесплатно</w:t>
      </w:r>
      <w:r w:rsidRPr="00EB3588">
        <w:rPr>
          <w:rFonts w:ascii="Times New Roman" w:hAnsi="Times New Roman" w:cs="Times New Roman"/>
          <w:sz w:val="28"/>
          <w:szCs w:val="28"/>
        </w:rPr>
        <w:t>.</w:t>
      </w:r>
    </w:p>
    <w:p w:rsidR="002F491A" w:rsidRDefault="002F491A" w:rsidP="00780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8B0021">
        <w:rPr>
          <w:rFonts w:ascii="Times New Roman" w:hAnsi="Times New Roman" w:cs="Times New Roman"/>
          <w:b/>
          <w:sz w:val="28"/>
          <w:szCs w:val="28"/>
        </w:rPr>
        <w:t>Сроки ожидания при предоставлении муниципальной услуги</w:t>
      </w:r>
    </w:p>
    <w:p w:rsidR="002F491A" w:rsidRPr="008B0021" w:rsidRDefault="002F491A" w:rsidP="002F491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1A" w:rsidRPr="003D24C3" w:rsidRDefault="002F491A" w:rsidP="0078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</w:t>
      </w:r>
      <w:r w:rsidRPr="00DB5C59">
        <w:rPr>
          <w:rFonts w:ascii="Times New Roman" w:hAnsi="Times New Roman" w:cs="Times New Roman"/>
          <w:bCs/>
          <w:sz w:val="28"/>
          <w:szCs w:val="28"/>
        </w:rPr>
        <w:t>одготовк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B5C59">
        <w:rPr>
          <w:rFonts w:ascii="Times New Roman" w:hAnsi="Times New Roman" w:cs="Times New Roman"/>
          <w:bCs/>
          <w:sz w:val="28"/>
          <w:szCs w:val="28"/>
        </w:rPr>
        <w:t xml:space="preserve"> 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="007805F7">
        <w:rPr>
          <w:rFonts w:ascii="Times New Roman" w:hAnsi="Times New Roman" w:cs="Times New Roman"/>
          <w:sz w:val="28"/>
          <w:szCs w:val="28"/>
        </w:rPr>
        <w:t xml:space="preserve"> не должен превышать 20 </w:t>
      </w:r>
      <w:r w:rsidRPr="00763EF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91A" w:rsidRPr="000A6DD3" w:rsidRDefault="002F491A" w:rsidP="002F491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A6DD3">
        <w:rPr>
          <w:rFonts w:ascii="Times New Roman" w:hAnsi="Times New Roman" w:cs="Times New Roman"/>
          <w:b/>
          <w:sz w:val="28"/>
          <w:szCs w:val="28"/>
        </w:rPr>
        <w:t>Требования к помещению, в котором предоставляется</w:t>
      </w:r>
    </w:p>
    <w:p w:rsidR="002F491A" w:rsidRPr="000A6DD3" w:rsidRDefault="002F491A" w:rsidP="007805F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DD3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входе в администрацию </w:t>
      </w:r>
      <w:r w:rsidR="007805F7">
        <w:rPr>
          <w:rFonts w:ascii="Times New Roman" w:hAnsi="Times New Roman" w:cs="Times New Roman"/>
          <w:sz w:val="28"/>
          <w:szCs w:val="28"/>
        </w:rPr>
        <w:t>Приволжского муниципального образования Ровенского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>, в доступном для обозрения месте, размещается информация о режиме работы уполномоченного органа по предоставлению муниципальной услуги.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помещения устанавливается </w:t>
      </w:r>
      <w:r w:rsidRPr="00763EF7">
        <w:rPr>
          <w:rFonts w:ascii="Times New Roman" w:hAnsi="Times New Roman" w:cs="Times New Roman"/>
          <w:sz w:val="28"/>
          <w:szCs w:val="28"/>
        </w:rPr>
        <w:t>информационный стенд,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размещаются требования к письменному заявлению.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муниципальную услугу, оснащаются компьютерами и оргтехникой, позволяющей организовать исполнение муниципальной услуги в полном объеме.</w:t>
      </w:r>
    </w:p>
    <w:p w:rsidR="002F491A" w:rsidRDefault="002F491A" w:rsidP="007805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приема заявителей оборудуется стульями, столом, средствами оказания первой медицинской помощи. Заявители обеспечиваются канцелярскими принадлежностями.</w:t>
      </w:r>
    </w:p>
    <w:p w:rsidR="002F491A" w:rsidRPr="00355D64" w:rsidRDefault="002F491A" w:rsidP="007805F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55D64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2F491A" w:rsidRPr="003D24C3" w:rsidRDefault="002F491A" w:rsidP="002F491A">
      <w:pPr>
        <w:pStyle w:val="11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9</w:t>
      </w:r>
      <w:r w:rsidRPr="003D24C3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3D24C3">
        <w:rPr>
          <w:sz w:val="28"/>
          <w:szCs w:val="28"/>
        </w:rPr>
        <w:t xml:space="preserve">Основанием для начала предоставления муниципальной услуги  является  личное обращение заявителя (его представителя, доверенного лица) к специалисту </w:t>
      </w:r>
      <w:r>
        <w:rPr>
          <w:sz w:val="28"/>
          <w:szCs w:val="28"/>
        </w:rPr>
        <w:t xml:space="preserve">приемной администрации (далее - специалист) </w:t>
      </w:r>
      <w:r w:rsidRPr="003D24C3">
        <w:rPr>
          <w:sz w:val="28"/>
          <w:szCs w:val="28"/>
        </w:rPr>
        <w:t xml:space="preserve">с комплектом документов, необходимых для предоставления услуги и указанных в разделе </w:t>
      </w:r>
      <w:r>
        <w:rPr>
          <w:sz w:val="28"/>
          <w:szCs w:val="28"/>
        </w:rPr>
        <w:t xml:space="preserve">9.5. </w:t>
      </w:r>
      <w:r w:rsidRPr="003D24C3">
        <w:rPr>
          <w:sz w:val="28"/>
          <w:szCs w:val="28"/>
        </w:rPr>
        <w:t>настоящего административного регламента.</w:t>
      </w:r>
    </w:p>
    <w:p w:rsidR="002F491A" w:rsidRPr="003D24C3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9</w:t>
      </w:r>
      <w:r w:rsidRPr="003D24C3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3D24C3">
        <w:rPr>
          <w:sz w:val="28"/>
          <w:szCs w:val="28"/>
        </w:rPr>
        <w:t>Специалист, устанавливает предмет обращения, устанавливает личность заявителя, проверяет документ, удостоверяющий личность.</w:t>
      </w:r>
    </w:p>
    <w:p w:rsidR="002F491A" w:rsidRPr="003D24C3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3D24C3">
        <w:rPr>
          <w:sz w:val="28"/>
          <w:szCs w:val="28"/>
        </w:rPr>
        <w:t>Специалист,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2F491A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9</w:t>
      </w:r>
      <w:r w:rsidRPr="003D24C3">
        <w:rPr>
          <w:sz w:val="28"/>
          <w:szCs w:val="28"/>
        </w:rPr>
        <w:t>.4.</w:t>
      </w:r>
      <w:r>
        <w:rPr>
          <w:sz w:val="28"/>
          <w:szCs w:val="28"/>
        </w:rPr>
        <w:t xml:space="preserve"> Специалист</w:t>
      </w:r>
      <w:r w:rsidRPr="003D24C3">
        <w:rPr>
          <w:sz w:val="28"/>
          <w:szCs w:val="28"/>
        </w:rPr>
        <w:t>, проверяет наличие всех необходимых документов исходя из соответствующего перечня документов, представляемых на предоставление муниципальной услуги</w:t>
      </w:r>
      <w:r>
        <w:rPr>
          <w:sz w:val="28"/>
          <w:szCs w:val="28"/>
        </w:rPr>
        <w:t>.</w:t>
      </w:r>
    </w:p>
    <w:p w:rsidR="002F491A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9.5. Специалист принимает, регистрирует заявление гражданина (приложение № 2-5) и направляет на рассмотрение главе администрации </w:t>
      </w:r>
      <w:r w:rsidR="00D34645">
        <w:rPr>
          <w:sz w:val="28"/>
          <w:szCs w:val="28"/>
        </w:rPr>
        <w:t>Приволжского муниципального образования Ровенского муниципального района Саратовской области</w:t>
      </w:r>
      <w:r>
        <w:rPr>
          <w:sz w:val="28"/>
          <w:szCs w:val="28"/>
        </w:rPr>
        <w:t xml:space="preserve">. </w:t>
      </w:r>
    </w:p>
    <w:p w:rsidR="002F491A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Заявление с визой </w:t>
      </w:r>
      <w:proofErr w:type="gramStart"/>
      <w:r>
        <w:rPr>
          <w:sz w:val="28"/>
          <w:szCs w:val="28"/>
        </w:rPr>
        <w:t xml:space="preserve">главы администрации </w:t>
      </w:r>
      <w:r w:rsidR="00D34645">
        <w:rPr>
          <w:sz w:val="28"/>
          <w:szCs w:val="28"/>
        </w:rPr>
        <w:t>Приволжского муниципального образования Ровенского муниципального района Саратовской области</w:t>
      </w:r>
      <w:proofErr w:type="gramEnd"/>
      <w:r>
        <w:rPr>
          <w:sz w:val="28"/>
          <w:szCs w:val="28"/>
        </w:rPr>
        <w:t xml:space="preserve"> направляется специалист</w:t>
      </w:r>
      <w:r w:rsidR="00D34645">
        <w:rPr>
          <w:sz w:val="28"/>
          <w:szCs w:val="28"/>
        </w:rPr>
        <w:t>у 1 категории</w:t>
      </w:r>
      <w:r>
        <w:rPr>
          <w:sz w:val="28"/>
          <w:szCs w:val="28"/>
        </w:rPr>
        <w:t xml:space="preserve"> </w:t>
      </w:r>
      <w:r w:rsidR="00D34645">
        <w:rPr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r>
        <w:rPr>
          <w:sz w:val="28"/>
          <w:szCs w:val="28"/>
        </w:rPr>
        <w:t xml:space="preserve"> для исполнения</w:t>
      </w:r>
      <w:r w:rsidRPr="003D24C3">
        <w:rPr>
          <w:sz w:val="28"/>
          <w:szCs w:val="28"/>
        </w:rPr>
        <w:t>.</w:t>
      </w:r>
    </w:p>
    <w:p w:rsidR="002F491A" w:rsidRPr="00712C53" w:rsidRDefault="002F491A" w:rsidP="002F4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2F491A" w:rsidRPr="00D807E4" w:rsidRDefault="002F491A" w:rsidP="002F49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7E4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807E4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подготовки постановления о присвоении почтового адреса объекту недвижимости (земельный участок, жилой дом, часть жилого дома, квартире в многоквартирном жилом доме, гаражу и т.д.)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7E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7E4">
        <w:rPr>
          <w:rFonts w:ascii="Times New Roman" w:hAnsi="Times New Roman" w:cs="Times New Roman"/>
          <w:sz w:val="28"/>
          <w:szCs w:val="28"/>
        </w:rPr>
        <w:t>ксерокопия паспорта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объекта недвижимости (при оформлении по доверенности – ксерокопия паспорта и нотариально заверенная доверенность доверенного лица);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ксерокопии правоустанавливающих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 на объекты недвижимости;</w:t>
      </w:r>
    </w:p>
    <w:p w:rsidR="002F491A" w:rsidRPr="00D807E4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наследников: ксерокопия свидетельства о смерти собственника объекта недвижимости; 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ксерокопия </w:t>
      </w:r>
      <w:r w:rsidRPr="00712C53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C53">
        <w:rPr>
          <w:rFonts w:ascii="Times New Roman" w:hAnsi="Times New Roman" w:cs="Times New Roman"/>
          <w:sz w:val="28"/>
          <w:szCs w:val="28"/>
        </w:rPr>
        <w:t xml:space="preserve"> из нотариальной конторы о том, что гражданин является наследником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дополнительно: 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земельный участок расположен в садоводческом или дачном товариществе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ксерокопии справки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товарищества о принадлежности земельного участка и схемы расположения данного земельного участка;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нахождения объектов недвижимости на праве общей долевой собственности заявления  и перечисленные документы принимаются от каждого собственника объекта недвижимости;</w:t>
      </w:r>
    </w:p>
    <w:p w:rsidR="002F491A" w:rsidRPr="00D807E4" w:rsidRDefault="002F491A" w:rsidP="002F49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D807E4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подготовки постановления о присвоении почтового адреса земельному участку, образованному в результате раздела</w:t>
      </w:r>
      <w:proofErr w:type="gramStart"/>
      <w:r w:rsidRPr="00D807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7E4">
        <w:rPr>
          <w:rFonts w:ascii="Times New Roman" w:hAnsi="Times New Roman" w:cs="Times New Roman"/>
          <w:sz w:val="28"/>
          <w:szCs w:val="28"/>
        </w:rPr>
        <w:t>ксерокопия паспорта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земельного участка (при оформлении по доверенности – ксерокопия паспорта и нотариально заверенная доверенность доверенного лица);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ксерокопия свидетельства о государственной регистрации права на земельный участок, подлежащий разделу;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заключения о возможности раздела земельного участка;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схемы раздела земельного участка;</w:t>
      </w:r>
    </w:p>
    <w:p w:rsidR="002F491A" w:rsidRPr="00712C5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в случае нахождения земельного участка в общей долевой собственности заявления и свидетельства о государственной регистрации права на земельный участок принимаются от каждого собственника земельного участка.</w:t>
      </w:r>
    </w:p>
    <w:p w:rsidR="002F491A" w:rsidRPr="00D807E4" w:rsidRDefault="002F491A" w:rsidP="002F49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D807E4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подготовки постановления об определении ориентира земельному участку</w:t>
      </w:r>
      <w:r w:rsidRPr="00D807E4">
        <w:rPr>
          <w:rFonts w:ascii="Times New Roman" w:hAnsi="Times New Roman" w:cs="Times New Roman"/>
          <w:sz w:val="28"/>
          <w:szCs w:val="28"/>
        </w:rPr>
        <w:t>: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7E4">
        <w:rPr>
          <w:rFonts w:ascii="Times New Roman" w:hAnsi="Times New Roman" w:cs="Times New Roman"/>
          <w:sz w:val="28"/>
          <w:szCs w:val="28"/>
        </w:rPr>
        <w:t>ксерокопия паспорта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земельного участка (при оформлении по доверенности – ксерокопия паспорта и нотариально заверенная доверенность доверенного лица);</w:t>
      </w:r>
    </w:p>
    <w:p w:rsidR="002F491A" w:rsidRPr="00712C5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ксерокопии </w:t>
      </w:r>
      <w:r w:rsidRPr="00712C53">
        <w:rPr>
          <w:rFonts w:ascii="Times New Roman" w:hAnsi="Times New Roman" w:cs="Times New Roman"/>
          <w:sz w:val="28"/>
          <w:szCs w:val="28"/>
        </w:rPr>
        <w:t>правоустанавливающи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2C5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712C53">
        <w:rPr>
          <w:rFonts w:ascii="Times New Roman" w:hAnsi="Times New Roman" w:cs="Times New Roman"/>
          <w:sz w:val="28"/>
          <w:szCs w:val="28"/>
        </w:rPr>
        <w:t>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наследников: </w:t>
      </w:r>
    </w:p>
    <w:p w:rsidR="002F491A" w:rsidRPr="00D807E4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ксерокопия свидетельства о смерти собственника объекта недвижимости; 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ксерокопия </w:t>
      </w:r>
      <w:r w:rsidRPr="00712C53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C53">
        <w:rPr>
          <w:rFonts w:ascii="Times New Roman" w:hAnsi="Times New Roman" w:cs="Times New Roman"/>
          <w:sz w:val="28"/>
          <w:szCs w:val="28"/>
        </w:rPr>
        <w:t xml:space="preserve"> из нотариальной конторы о том, что гражданин является наследником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схемы расположения земельного участка;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в случае нахождения земельного участка в общей долевой собственности заявления  и свидетельства о государственной регистрации права на земельный участок принимаются от каждого собственника земельного участка.</w:t>
      </w:r>
    </w:p>
    <w:p w:rsidR="002F491A" w:rsidRPr="00881734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г) д</w:t>
      </w:r>
      <w:r w:rsidRPr="00881734">
        <w:rPr>
          <w:sz w:val="28"/>
          <w:szCs w:val="28"/>
        </w:rPr>
        <w:t xml:space="preserve">ля </w:t>
      </w:r>
      <w:r>
        <w:rPr>
          <w:sz w:val="28"/>
          <w:szCs w:val="28"/>
        </w:rPr>
        <w:t>подготовки постановления об изменении почтового адреса объектам недвижимости (земельному участку, жилому дому, части жилого дома, квартире в многоквартирном жилом доме, гаражу</w:t>
      </w:r>
      <w:r w:rsidRPr="00881734">
        <w:rPr>
          <w:sz w:val="28"/>
          <w:szCs w:val="28"/>
        </w:rPr>
        <w:t xml:space="preserve"> </w:t>
      </w:r>
      <w:r>
        <w:rPr>
          <w:sz w:val="28"/>
          <w:szCs w:val="28"/>
        </w:rPr>
        <w:t>и т.д.)</w:t>
      </w:r>
      <w:proofErr w:type="gramStart"/>
      <w:r>
        <w:rPr>
          <w:sz w:val="28"/>
          <w:szCs w:val="28"/>
        </w:rPr>
        <w:t xml:space="preserve"> </w:t>
      </w:r>
      <w:r w:rsidRPr="00881734">
        <w:rPr>
          <w:sz w:val="28"/>
          <w:szCs w:val="28"/>
        </w:rPr>
        <w:t>:</w:t>
      </w:r>
      <w:proofErr w:type="gramEnd"/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7E4">
        <w:rPr>
          <w:rFonts w:ascii="Times New Roman" w:hAnsi="Times New Roman" w:cs="Times New Roman"/>
          <w:sz w:val="28"/>
          <w:szCs w:val="28"/>
        </w:rPr>
        <w:t>ксерокопия паспорта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объекта недвижимости (при оформлении по доверенности – ксерокопия паспорта и нотариально заверенная доверенность доверенного лица);</w:t>
      </w:r>
    </w:p>
    <w:p w:rsidR="002F491A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ксерокопия свидетельства о государственной регистрации права на объект недвижимости;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наследников: </w:t>
      </w:r>
    </w:p>
    <w:p w:rsidR="002F491A" w:rsidRPr="00D807E4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ксерокопия свидетельства о смерти собственника объекта недвижимости; 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ксерокопия </w:t>
      </w:r>
      <w:r w:rsidRPr="00712C53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2C53">
        <w:rPr>
          <w:rFonts w:ascii="Times New Roman" w:hAnsi="Times New Roman" w:cs="Times New Roman"/>
          <w:sz w:val="28"/>
          <w:szCs w:val="28"/>
        </w:rPr>
        <w:t xml:space="preserve"> из нотариальной конторы о том, что гражданин является наследником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491A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дополнительно: в случае нахождения объекта недвижимости в общей долевой собственности заявления  и свидетельства о государственной регистрации права на объект недвижимости принимаются от каждого собственника объекта недвижимости.</w:t>
      </w:r>
    </w:p>
    <w:p w:rsidR="002F491A" w:rsidRPr="003D24C3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</w:p>
    <w:p w:rsidR="002F491A" w:rsidRPr="003D24C3" w:rsidRDefault="002F491A" w:rsidP="002F491A">
      <w:pPr>
        <w:pStyle w:val="12"/>
        <w:tabs>
          <w:tab w:val="left" w:pos="-26800"/>
          <w:tab w:val="left" w:pos="-19995"/>
          <w:tab w:val="left" w:pos="-13190"/>
          <w:tab w:val="left" w:pos="-6385"/>
        </w:tabs>
        <w:spacing w:before="0" w:after="0"/>
        <w:ind w:firstLine="840"/>
        <w:rPr>
          <w:sz w:val="28"/>
          <w:szCs w:val="28"/>
        </w:rPr>
      </w:pPr>
      <w:r>
        <w:rPr>
          <w:sz w:val="28"/>
          <w:szCs w:val="28"/>
        </w:rPr>
        <w:t>9</w:t>
      </w:r>
      <w:r w:rsidRPr="003D24C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D24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24C3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требованиям, указанным в разделе  настоящего административного регламе</w:t>
      </w:r>
      <w:r>
        <w:rPr>
          <w:sz w:val="28"/>
          <w:szCs w:val="28"/>
        </w:rPr>
        <w:t xml:space="preserve">нта, специалист </w:t>
      </w:r>
      <w:r w:rsidR="000A7467">
        <w:rPr>
          <w:sz w:val="28"/>
          <w:szCs w:val="28"/>
        </w:rPr>
        <w:t>администрации Приволжского муниципального образования Ровенского муниципального</w:t>
      </w:r>
      <w:r>
        <w:rPr>
          <w:sz w:val="28"/>
          <w:szCs w:val="28"/>
        </w:rPr>
        <w:t xml:space="preserve"> </w:t>
      </w:r>
      <w:r w:rsidR="000A7467">
        <w:rPr>
          <w:sz w:val="28"/>
          <w:szCs w:val="28"/>
        </w:rPr>
        <w:t xml:space="preserve">района Саратовской области </w:t>
      </w:r>
      <w:r w:rsidRPr="003D24C3">
        <w:rPr>
          <w:sz w:val="28"/>
          <w:szCs w:val="28"/>
        </w:rPr>
        <w:t>уведомляет заявителя о наличии препятствий для пред</w:t>
      </w:r>
      <w:r>
        <w:rPr>
          <w:sz w:val="28"/>
          <w:szCs w:val="28"/>
        </w:rPr>
        <w:t>о</w:t>
      </w:r>
      <w:r w:rsidRPr="003D24C3">
        <w:rPr>
          <w:sz w:val="28"/>
          <w:szCs w:val="28"/>
        </w:rPr>
        <w:t>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2F491A" w:rsidRPr="003D24C3" w:rsidRDefault="002F491A" w:rsidP="002F491A">
      <w:pPr>
        <w:pStyle w:val="11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 w:rsidRPr="003D24C3">
        <w:rPr>
          <w:sz w:val="28"/>
          <w:szCs w:val="28"/>
        </w:rPr>
        <w:t>при согласии заявителя устранить преп</w:t>
      </w:r>
      <w:r>
        <w:rPr>
          <w:sz w:val="28"/>
          <w:szCs w:val="28"/>
        </w:rPr>
        <w:t>ятствия специалист</w:t>
      </w:r>
      <w:r w:rsidRPr="003D24C3">
        <w:rPr>
          <w:sz w:val="28"/>
          <w:szCs w:val="28"/>
        </w:rPr>
        <w:t xml:space="preserve"> </w:t>
      </w:r>
      <w:r w:rsidR="000A7467">
        <w:rPr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r w:rsidR="000A7467" w:rsidRPr="003D24C3">
        <w:rPr>
          <w:sz w:val="28"/>
          <w:szCs w:val="28"/>
        </w:rPr>
        <w:t xml:space="preserve"> </w:t>
      </w:r>
      <w:r w:rsidRPr="003D24C3">
        <w:rPr>
          <w:sz w:val="28"/>
          <w:szCs w:val="28"/>
        </w:rPr>
        <w:t>возвращает пред</w:t>
      </w:r>
      <w:r>
        <w:rPr>
          <w:sz w:val="28"/>
          <w:szCs w:val="28"/>
        </w:rPr>
        <w:t>о</w:t>
      </w:r>
      <w:r w:rsidRPr="003D24C3">
        <w:rPr>
          <w:sz w:val="28"/>
          <w:szCs w:val="28"/>
        </w:rPr>
        <w:t xml:space="preserve">ставленные документы; </w:t>
      </w:r>
    </w:p>
    <w:p w:rsidR="002F491A" w:rsidRPr="000A7467" w:rsidRDefault="002F491A" w:rsidP="000A7467">
      <w:pPr>
        <w:pStyle w:val="11"/>
        <w:tabs>
          <w:tab w:val="left" w:pos="1494"/>
        </w:tabs>
        <w:spacing w:before="0" w:after="0"/>
        <w:ind w:firstLine="840"/>
        <w:rPr>
          <w:sz w:val="28"/>
          <w:szCs w:val="28"/>
        </w:rPr>
      </w:pPr>
      <w:r w:rsidRPr="003D24C3">
        <w:rPr>
          <w:sz w:val="28"/>
          <w:szCs w:val="28"/>
        </w:rPr>
        <w:t xml:space="preserve">при несогласии заявителя устранить препятствия специалист </w:t>
      </w:r>
      <w:r w:rsidR="000A7467">
        <w:rPr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3D24C3">
        <w:rPr>
          <w:sz w:val="28"/>
          <w:szCs w:val="28"/>
        </w:rPr>
        <w:t>обращает его внимание, что указанное обстоятельство может препятствовать предоставлению муниципальной услуги.</w:t>
      </w:r>
    </w:p>
    <w:p w:rsidR="002F491A" w:rsidRPr="006B1316" w:rsidRDefault="002F491A" w:rsidP="000A7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Pr="006B1316">
        <w:rPr>
          <w:rFonts w:ascii="Times New Roman" w:hAnsi="Times New Roman" w:cs="Times New Roman"/>
          <w:b/>
          <w:bCs/>
          <w:sz w:val="28"/>
          <w:szCs w:val="28"/>
        </w:rPr>
        <w:t>Условия и сроки предоставления услуги</w:t>
      </w:r>
    </w:p>
    <w:p w:rsidR="002F491A" w:rsidRPr="003D24C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Pr="003D24C3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3</w:t>
      </w:r>
      <w:r w:rsidRPr="003D24C3">
        <w:rPr>
          <w:rFonts w:ascii="Times New Roman" w:hAnsi="Times New Roman" w:cs="Times New Roman"/>
          <w:sz w:val="28"/>
          <w:szCs w:val="28"/>
        </w:rPr>
        <w:t xml:space="preserve">0 календарных дней. </w:t>
      </w:r>
    </w:p>
    <w:p w:rsidR="002F491A" w:rsidRPr="003D24C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 w:rsidRPr="00DB5C59">
        <w:rPr>
          <w:rFonts w:ascii="Times New Roman" w:hAnsi="Times New Roman" w:cs="Times New Roman"/>
          <w:bCs/>
          <w:sz w:val="28"/>
          <w:szCs w:val="28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>передаются способом, указанным лично в ходе приема граждан, лично заявите</w:t>
      </w:r>
      <w:r>
        <w:rPr>
          <w:rFonts w:ascii="Times New Roman" w:hAnsi="Times New Roman" w:cs="Times New Roman"/>
          <w:sz w:val="28"/>
          <w:szCs w:val="28"/>
        </w:rPr>
        <w:t xml:space="preserve">лю на рабочем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A7467">
        <w:rPr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proofErr w:type="gramEnd"/>
      <w:r w:rsidRPr="003D2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1A" w:rsidRPr="003D24C3" w:rsidRDefault="002F491A" w:rsidP="000A74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4C3">
        <w:rPr>
          <w:rFonts w:ascii="Times New Roman" w:hAnsi="Times New Roman" w:cs="Times New Roman"/>
          <w:sz w:val="28"/>
          <w:szCs w:val="28"/>
        </w:rPr>
        <w:t xml:space="preserve">В случае приостановления либо отказа выдачи </w:t>
      </w:r>
      <w:r w:rsidRPr="00DB5C59">
        <w:rPr>
          <w:rFonts w:ascii="Times New Roman" w:hAnsi="Times New Roman" w:cs="Times New Roman"/>
          <w:bCs/>
          <w:sz w:val="28"/>
          <w:szCs w:val="28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3D24C3">
        <w:rPr>
          <w:rFonts w:ascii="Times New Roman" w:hAnsi="Times New Roman" w:cs="Times New Roman"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lastRenderedPageBreak/>
        <w:t>на ос</w:t>
      </w:r>
      <w:r>
        <w:rPr>
          <w:rFonts w:ascii="Times New Roman" w:hAnsi="Times New Roman" w:cs="Times New Roman"/>
          <w:sz w:val="28"/>
          <w:szCs w:val="28"/>
        </w:rPr>
        <w:t>новании настоящего административного регламента, з</w:t>
      </w:r>
      <w:r w:rsidRPr="003D24C3">
        <w:rPr>
          <w:rFonts w:ascii="Times New Roman" w:hAnsi="Times New Roman" w:cs="Times New Roman"/>
          <w:sz w:val="28"/>
          <w:szCs w:val="28"/>
        </w:rPr>
        <w:t>аявитель уведомляется по телефону или в письменном в</w:t>
      </w:r>
      <w:r>
        <w:rPr>
          <w:rFonts w:ascii="Times New Roman" w:hAnsi="Times New Roman" w:cs="Times New Roman"/>
          <w:sz w:val="28"/>
          <w:szCs w:val="28"/>
        </w:rPr>
        <w:t>иде в течение двух дней.</w:t>
      </w:r>
    </w:p>
    <w:p w:rsidR="002F491A" w:rsidRDefault="002F491A" w:rsidP="002F491A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6B131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B1316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2F491A" w:rsidRPr="006B1316" w:rsidRDefault="002F491A" w:rsidP="002F491A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F491A" w:rsidRPr="000A7467" w:rsidRDefault="002F491A" w:rsidP="000A74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D24C3">
        <w:rPr>
          <w:rFonts w:ascii="Times New Roman" w:hAnsi="Times New Roman" w:cs="Times New Roman"/>
          <w:sz w:val="28"/>
          <w:szCs w:val="28"/>
        </w:rPr>
        <w:t>1. Текущий контроль по соблюдению последовательности действий, определенных административными процедурами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настоящей муниципальной услуги</w:t>
      </w:r>
      <w:r w:rsidRPr="003D24C3">
        <w:rPr>
          <w:rFonts w:ascii="Times New Roman" w:hAnsi="Times New Roman" w:cs="Times New Roman"/>
          <w:sz w:val="28"/>
          <w:szCs w:val="28"/>
        </w:rPr>
        <w:t xml:space="preserve"> и принятию обоснованных решений специалистом </w:t>
      </w:r>
      <w:r w:rsidR="000A7467">
        <w:rPr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r w:rsidR="000A7467" w:rsidRPr="003D24C3">
        <w:rPr>
          <w:rFonts w:ascii="Times New Roman" w:hAnsi="Times New Roman" w:cs="Times New Roman"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A7467">
        <w:rPr>
          <w:rFonts w:ascii="Times New Roman" w:hAnsi="Times New Roman" w:cs="Times New Roman"/>
          <w:sz w:val="28"/>
          <w:szCs w:val="28"/>
        </w:rPr>
        <w:t>главой администрации Приволжского муниципального образования Ровенского муниципального района Саратовской области.</w:t>
      </w:r>
    </w:p>
    <w:p w:rsidR="002F491A" w:rsidRPr="000A7467" w:rsidRDefault="002F491A" w:rsidP="000A7467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6B13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</w:t>
      </w:r>
      <w:r w:rsidRPr="006B1316">
        <w:rPr>
          <w:rFonts w:ascii="Times New Roman" w:hAnsi="Times New Roman" w:cs="Times New Roman"/>
          <w:b/>
          <w:bCs/>
          <w:sz w:val="28"/>
          <w:szCs w:val="28"/>
        </w:rPr>
        <w:t>ок обжалования действий (бездействия) и решений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уполномоченного органа, предоставляющего </w:t>
      </w:r>
      <w:r w:rsidRPr="006B131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Pr="006B1316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у, а также должностных лиц, муниципальных служащих</w:t>
      </w:r>
    </w:p>
    <w:p w:rsidR="002F491A" w:rsidRPr="003D24C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D24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 xml:space="preserve">Заявитель имеет право обратиться с жалобой к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B2853">
        <w:rPr>
          <w:rFonts w:ascii="Times New Roman" w:hAnsi="Times New Roman" w:cs="Times New Roman"/>
          <w:sz w:val="28"/>
          <w:szCs w:val="28"/>
        </w:rPr>
        <w:t xml:space="preserve">лаве  администрации </w:t>
      </w:r>
      <w:proofErr w:type="spellStart"/>
      <w:proofErr w:type="gramStart"/>
      <w:r w:rsidR="000A7467">
        <w:rPr>
          <w:sz w:val="28"/>
          <w:szCs w:val="28"/>
        </w:rPr>
        <w:t>администрации</w:t>
      </w:r>
      <w:proofErr w:type="spellEnd"/>
      <w:proofErr w:type="gramEnd"/>
      <w:r w:rsidR="000A7467">
        <w:rPr>
          <w:sz w:val="28"/>
          <w:szCs w:val="28"/>
        </w:rPr>
        <w:t xml:space="preserve"> Приволжского муниципального образования Ровенского муниципального района Саратовской области</w:t>
      </w:r>
      <w:r w:rsidR="000A7467" w:rsidRPr="003D24C3">
        <w:rPr>
          <w:rFonts w:ascii="Times New Roman" w:hAnsi="Times New Roman" w:cs="Times New Roman"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>на приеме граждан или направить письменное обращение.</w:t>
      </w:r>
    </w:p>
    <w:p w:rsidR="002F491A" w:rsidRPr="003D24C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D24C3">
        <w:rPr>
          <w:rFonts w:ascii="Times New Roman" w:hAnsi="Times New Roman" w:cs="Times New Roman"/>
          <w:sz w:val="28"/>
          <w:szCs w:val="28"/>
        </w:rPr>
        <w:t>.2.При обращении заявителя в письменной форме срок рассмотре</w:t>
      </w:r>
      <w:r>
        <w:rPr>
          <w:rFonts w:ascii="Times New Roman" w:hAnsi="Times New Roman" w:cs="Times New Roman"/>
          <w:sz w:val="28"/>
          <w:szCs w:val="28"/>
        </w:rPr>
        <w:t>ния жалобы не должен превышать 3</w:t>
      </w:r>
      <w:r w:rsidRPr="003D24C3">
        <w:rPr>
          <w:rFonts w:ascii="Times New Roman" w:hAnsi="Times New Roman" w:cs="Times New Roman"/>
          <w:sz w:val="28"/>
          <w:szCs w:val="28"/>
        </w:rPr>
        <w:t>0 дней с момента регистрации такого обращения.</w:t>
      </w:r>
    </w:p>
    <w:p w:rsidR="002F491A" w:rsidRPr="003D24C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D24C3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2F491A" w:rsidRPr="003D24C3" w:rsidRDefault="002F491A" w:rsidP="002F49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D24C3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>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2F491A" w:rsidRPr="003D24C3" w:rsidRDefault="002F491A" w:rsidP="000A74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D24C3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4C3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 (жалобы), направляется заявителю по адресу, указанно</w:t>
      </w:r>
      <w:r w:rsidR="000A7467">
        <w:rPr>
          <w:rFonts w:ascii="Times New Roman" w:hAnsi="Times New Roman" w:cs="Times New Roman"/>
          <w:sz w:val="28"/>
          <w:szCs w:val="28"/>
        </w:rPr>
        <w:t>му в обращении, простым письмом</w:t>
      </w:r>
    </w:p>
    <w:p w:rsidR="002F491A" w:rsidRDefault="002F491A" w:rsidP="002F491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Pr="001F0FC4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2F491A" w:rsidRPr="001F0FC4" w:rsidRDefault="002F491A" w:rsidP="002F491A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491A" w:rsidRPr="00E334E4" w:rsidRDefault="002F491A" w:rsidP="002F4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Настоящий а</w:t>
      </w:r>
      <w:r w:rsidRPr="003D24C3">
        <w:rPr>
          <w:rFonts w:ascii="Times New Roman" w:hAnsi="Times New Roman"/>
          <w:sz w:val="28"/>
          <w:szCs w:val="28"/>
        </w:rPr>
        <w:t xml:space="preserve">дминистративный регламент является обязательным </w:t>
      </w:r>
      <w:r w:rsidRPr="00E334E4">
        <w:rPr>
          <w:rFonts w:ascii="Times New Roman" w:hAnsi="Times New Roman" w:cs="Times New Roman"/>
          <w:sz w:val="28"/>
          <w:szCs w:val="28"/>
        </w:rPr>
        <w:lastRenderedPageBreak/>
        <w:t xml:space="preserve">для исполнения специалистами администрации </w:t>
      </w:r>
      <w:proofErr w:type="spellStart"/>
      <w:proofErr w:type="gramStart"/>
      <w:r w:rsidR="000A7467" w:rsidRPr="00E334E4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0A7467" w:rsidRPr="00E334E4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образования Ровенского муниципального района Саратовской области</w:t>
      </w:r>
      <w:r w:rsidRPr="00E334E4">
        <w:rPr>
          <w:rFonts w:ascii="Times New Roman" w:hAnsi="Times New Roman" w:cs="Times New Roman"/>
          <w:sz w:val="28"/>
          <w:szCs w:val="28"/>
        </w:rPr>
        <w:t>.</w:t>
      </w:r>
    </w:p>
    <w:p w:rsidR="002F491A" w:rsidRPr="00E334E4" w:rsidRDefault="002F491A" w:rsidP="002F491A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34E4">
        <w:rPr>
          <w:rFonts w:ascii="Times New Roman" w:hAnsi="Times New Roman" w:cs="Times New Roman"/>
          <w:sz w:val="28"/>
          <w:szCs w:val="28"/>
        </w:rPr>
        <w:t xml:space="preserve">13.2. Неисполнение или ненадлежащее исполнение настоящего административного регламента специалистами администрации </w:t>
      </w:r>
      <w:proofErr w:type="spellStart"/>
      <w:proofErr w:type="gramStart"/>
      <w:r w:rsidR="000A7467" w:rsidRPr="00E334E4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 w:rsidR="000A7467" w:rsidRPr="00E334E4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образования Ровенского муниципального района Саратовской области</w:t>
      </w:r>
      <w:r w:rsidRPr="00E334E4">
        <w:rPr>
          <w:rFonts w:ascii="Times New Roman" w:hAnsi="Times New Roman" w:cs="Times New Roman"/>
          <w:sz w:val="28"/>
          <w:szCs w:val="28"/>
        </w:rPr>
        <w:t xml:space="preserve"> влечет за собой</w:t>
      </w:r>
      <w:r w:rsidR="00E334E4" w:rsidRPr="00E334E4">
        <w:rPr>
          <w:rFonts w:ascii="Times New Roman" w:hAnsi="Times New Roman" w:cs="Times New Roman"/>
          <w:sz w:val="28"/>
          <w:szCs w:val="28"/>
        </w:rPr>
        <w:t xml:space="preserve"> </w:t>
      </w:r>
      <w:r w:rsidRPr="00E334E4">
        <w:rPr>
          <w:rFonts w:ascii="Times New Roman" w:hAnsi="Times New Roman" w:cs="Times New Roman"/>
          <w:sz w:val="28"/>
          <w:szCs w:val="28"/>
        </w:rPr>
        <w:t xml:space="preserve">дисциплинарную ответственность, </w:t>
      </w:r>
      <w:r w:rsidRPr="00E334E4">
        <w:rPr>
          <w:rFonts w:ascii="Times New Roman" w:hAnsi="Times New Roman" w:cs="Times New Roman"/>
          <w:iCs/>
          <w:sz w:val="28"/>
          <w:szCs w:val="28"/>
        </w:rPr>
        <w:t>установленную законодательством Российской Федерации.</w:t>
      </w: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Default="002F491A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0A7467" w:rsidRDefault="000A7467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0A7467" w:rsidRDefault="000A7467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0A7467" w:rsidRDefault="000A7467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0A7467" w:rsidRDefault="000A7467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0A7467" w:rsidRDefault="000A7467" w:rsidP="002F491A">
      <w:pPr>
        <w:ind w:left="39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2F491A" w:rsidRPr="000A7467" w:rsidRDefault="002F491A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  <w:r w:rsidRPr="000A7467">
        <w:rPr>
          <w:rFonts w:ascii="Times New Roman" w:hAnsi="Times New Roman" w:cs="Times New Roman"/>
          <w:spacing w:val="-6"/>
        </w:rPr>
        <w:lastRenderedPageBreak/>
        <w:t>ПРИЛОЖЕНИЕ №1</w:t>
      </w:r>
    </w:p>
    <w:p w:rsidR="002F491A" w:rsidRPr="000A7467" w:rsidRDefault="002F491A" w:rsidP="002F491A">
      <w:pPr>
        <w:ind w:left="3960"/>
        <w:jc w:val="center"/>
        <w:rPr>
          <w:rFonts w:ascii="Times New Roman" w:hAnsi="Times New Roman" w:cs="Times New Roman"/>
          <w:b/>
          <w:bCs/>
          <w:spacing w:val="4"/>
        </w:rPr>
      </w:pPr>
      <w:r w:rsidRPr="000A7467">
        <w:rPr>
          <w:rFonts w:ascii="Times New Roman" w:hAnsi="Times New Roman" w:cs="Times New Roman"/>
          <w:spacing w:val="4"/>
        </w:rPr>
        <w:t>к административному регламенту</w:t>
      </w:r>
      <w:r w:rsidRPr="000A7467">
        <w:rPr>
          <w:rFonts w:ascii="Times New Roman" w:hAnsi="Times New Roman" w:cs="Times New Roman"/>
          <w:b/>
          <w:bCs/>
          <w:spacing w:val="4"/>
        </w:rPr>
        <w:t xml:space="preserve"> </w:t>
      </w:r>
    </w:p>
    <w:p w:rsidR="002F491A" w:rsidRPr="000A7467" w:rsidRDefault="002F491A" w:rsidP="002F491A">
      <w:pPr>
        <w:ind w:left="3960"/>
        <w:jc w:val="center"/>
        <w:rPr>
          <w:rFonts w:ascii="Times New Roman" w:hAnsi="Times New Roman" w:cs="Times New Roman"/>
          <w:bCs/>
          <w:spacing w:val="-6"/>
        </w:rPr>
      </w:pPr>
      <w:r w:rsidRPr="000A7467">
        <w:rPr>
          <w:rFonts w:ascii="Times New Roman" w:hAnsi="Times New Roman" w:cs="Times New Roman"/>
          <w:bCs/>
          <w:spacing w:val="-6"/>
        </w:rPr>
        <w:t xml:space="preserve">администрации </w:t>
      </w:r>
      <w:proofErr w:type="spellStart"/>
      <w:proofErr w:type="gramStart"/>
      <w:r w:rsidR="000A7467" w:rsidRPr="000A7467">
        <w:t>администрации</w:t>
      </w:r>
      <w:proofErr w:type="spellEnd"/>
      <w:proofErr w:type="gramEnd"/>
      <w:r w:rsidR="000A7467" w:rsidRPr="000A7467">
        <w:t xml:space="preserve"> Приволжского муниципального образования Ровенского муниципального района Саратовской области</w:t>
      </w:r>
      <w:r w:rsidR="000A7467" w:rsidRPr="000A7467">
        <w:rPr>
          <w:rFonts w:ascii="Times New Roman" w:hAnsi="Times New Roman" w:cs="Times New Roman"/>
          <w:bCs/>
          <w:spacing w:val="-6"/>
        </w:rPr>
        <w:t xml:space="preserve"> </w:t>
      </w:r>
      <w:r w:rsidRPr="000A7467">
        <w:rPr>
          <w:rFonts w:ascii="Times New Roman" w:hAnsi="Times New Roman" w:cs="Times New Roman"/>
          <w:bCs/>
          <w:spacing w:val="-6"/>
        </w:rPr>
        <w:t xml:space="preserve">по предоставлению </w:t>
      </w:r>
      <w:r w:rsidRPr="000A7467">
        <w:rPr>
          <w:rFonts w:ascii="Times New Roman" w:hAnsi="Times New Roman" w:cs="Times New Roman"/>
          <w:bCs/>
          <w:spacing w:val="4"/>
        </w:rPr>
        <w:t xml:space="preserve">муниципальной услуги «Выдача </w:t>
      </w:r>
      <w:r w:rsidRPr="000A7467">
        <w:rPr>
          <w:rFonts w:ascii="Times New Roman" w:hAnsi="Times New Roman" w:cs="Times New Roman"/>
          <w:bCs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0A7467">
        <w:rPr>
          <w:rFonts w:ascii="Times New Roman" w:hAnsi="Times New Roman" w:cs="Times New Roman"/>
          <w:bCs/>
          <w:spacing w:val="-6"/>
        </w:rPr>
        <w:t>»</w:t>
      </w:r>
    </w:p>
    <w:p w:rsidR="002F491A" w:rsidRPr="005A69B9" w:rsidRDefault="002F491A" w:rsidP="002F491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A69B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2F491A" w:rsidRDefault="00635623" w:rsidP="002F491A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 w:rsidR="00E334E4">
        <w:rPr>
          <w:sz w:val="28"/>
          <w:szCs w:val="28"/>
        </w:rPr>
        <w:pict>
          <v:group id="_x0000_s1026" editas="canvas" style="width:459pt;height:499.15pt;mso-position-horizontal-relative:char;mso-position-vertical-relative:line" coordorigin="1894,2470" coordsize="7200,772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94;top:2470;width:7200;height:7728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492;top:2749;width:1975;height:557">
              <v:textbox>
                <w:txbxContent>
                  <w:p w:rsidR="002F491A" w:rsidRPr="00367796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Гражданин</w:t>
                    </w:r>
                  </w:p>
                </w:txbxContent>
              </v:textbox>
            </v:shape>
            <v:shape id="_x0000_s1029" type="#_x0000_t109" style="position:absolute;left:4492;top:3585;width:1975;height:557">
              <v:textbox>
                <w:txbxContent>
                  <w:p w:rsidR="002F491A" w:rsidRPr="00367796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Направление</w:t>
                    </w:r>
                  </w:p>
                </w:txbxContent>
              </v:textbox>
            </v:shape>
            <v:shape id="_x0000_s1030" type="#_x0000_t109" style="position:absolute;left:2092;top:4421;width:1975;height:557">
              <v:textbox>
                <w:txbxContent>
                  <w:p w:rsidR="002F491A" w:rsidRPr="00367796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Почтой</w:t>
                    </w:r>
                  </w:p>
                </w:txbxContent>
              </v:textbox>
            </v:shape>
            <v:shape id="_x0000_s1031" type="#_x0000_t109" style="position:absolute;left:4492;top:4421;width:1975;height:557">
              <v:textbox>
                <w:txbxContent>
                  <w:p w:rsidR="002F491A" w:rsidRPr="00367796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Лично</w:t>
                    </w:r>
                  </w:p>
                </w:txbxContent>
              </v:textbox>
            </v:shape>
            <v:shape id="_x0000_s1032" type="#_x0000_t109" style="position:absolute;left:6892;top:4421;width:1975;height:557">
              <v:textbox>
                <w:txbxContent>
                  <w:p w:rsidR="002F491A" w:rsidRPr="00367796" w:rsidRDefault="002F491A" w:rsidP="002F491A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Электронной связью</w:t>
                    </w:r>
                  </w:p>
                </w:txbxContent>
              </v:textbox>
            </v:shape>
            <v:shape id="_x0000_s1033" type="#_x0000_t109" style="position:absolute;left:4492;top:5257;width:1975;height:697">
              <v:textbox>
                <w:txbxContent>
                  <w:p w:rsidR="002F491A" w:rsidRPr="00367796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Прием и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регистрация</w:t>
                    </w: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заявления</w:t>
                    </w:r>
                  </w:p>
                </w:txbxContent>
              </v:textbox>
            </v:shape>
            <v:shape id="_x0000_s1034" type="#_x0000_t109" style="position:absolute;left:3023;top:6233;width:4942;height:871">
              <v:textbox>
                <w:txbxContent>
                  <w:p w:rsidR="002F491A" w:rsidRPr="00367796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</w:t>
                    </w:r>
                    <w:r w:rsidR="00E334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ия главой администрации Приволжского муниципального образования Ровенского муниципального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района</w:t>
                    </w:r>
                  </w:p>
                </w:txbxContent>
              </v:textbox>
            </v:shape>
            <v:shape id="_x0000_s1035" type="#_x0000_t109" style="position:absolute;left:3023;top:7208;width:4942;height:836">
              <v:textbox>
                <w:txbxContent>
                  <w:p w:rsidR="002F491A" w:rsidRPr="00367796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6779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Направление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заявления специалисту </w:t>
                    </w:r>
                    <w:r w:rsidR="00E334E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категории администрации Приволжского муниципального образования</w:t>
                    </w:r>
                  </w:p>
                </w:txbxContent>
              </v:textbox>
            </v:shape>
            <v:shape id="_x0000_s1036" type="#_x0000_t109" style="position:absolute;left:4153;top:8323;width:2682;height:698">
              <v:textbox>
                <w:txbxContent>
                  <w:p w:rsidR="002F491A" w:rsidRPr="00B018B4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018B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Подготовка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ответа </w:t>
                    </w:r>
                    <w:r w:rsidRPr="00B018B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и направление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заявителю</w:t>
                    </w:r>
                  </w:p>
                </w:txbxContent>
              </v:textbox>
            </v:shape>
            <v:shape id="_x0000_s1037" type="#_x0000_t109" style="position:absolute;left:4153;top:9299;width:2682;height:558">
              <v:textbox>
                <w:txbxContent>
                  <w:p w:rsidR="002F491A" w:rsidRPr="00B018B4" w:rsidRDefault="002F491A" w:rsidP="002F491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018B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Гражданин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480;top:3306;width:1;height:279" o:connectortype="straight">
              <v:stroke endarrow="block"/>
            </v:shape>
            <v:shape id="_x0000_s1039" type="#_x0000_t32" style="position:absolute;left:3080;top:4142;width:2400;height:279;flip:x" o:connectortype="straight">
              <v:stroke endarrow="block"/>
            </v:shape>
            <v:shape id="_x0000_s1040" type="#_x0000_t32" style="position:absolute;left:5480;top:4142;width:1;height:279" o:connectortype="straight">
              <v:stroke endarrow="block"/>
            </v:shape>
            <v:shape id="_x0000_s1041" type="#_x0000_t32" style="position:absolute;left:5480;top:4142;width:2400;height:279" o:connectortype="straight">
              <v:stroke endarrow="block"/>
            </v:shape>
            <v:shape id="_x0000_s1042" type="#_x0000_t32" style="position:absolute;left:5480;top:4978;width:2400;height:279;flip:x" o:connectortype="straight">
              <v:stroke endarrow="block"/>
            </v:shape>
            <v:shape id="_x0000_s1043" type="#_x0000_t32" style="position:absolute;left:5480;top:4978;width:1;height:279" o:connectortype="straight">
              <v:stroke endarrow="block"/>
            </v:shape>
            <v:shape id="_x0000_s1044" type="#_x0000_t32" style="position:absolute;left:3080;top:4978;width:2400;height:279" o:connectortype="straight">
              <v:stroke endarrow="block"/>
            </v:shape>
            <v:shape id="_x0000_s1045" type="#_x0000_t32" style="position:absolute;left:5480;top:5954;width:14;height:279" o:connectortype="straight">
              <v:stroke endarrow="block"/>
            </v:shape>
            <v:shape id="_x0000_s1046" type="#_x0000_t32" style="position:absolute;left:5494;top:7104;width:1;height:104" o:connectortype="straight">
              <v:stroke endarrow="block"/>
            </v:shape>
            <v:shape id="_x0000_s1047" type="#_x0000_t32" style="position:absolute;left:5494;top:8044;width:1;height:279" o:connectortype="straight">
              <v:stroke endarrow="block"/>
            </v:shape>
            <v:shape id="_x0000_s1048" type="#_x0000_t32" style="position:absolute;left:5494;top:9021;width:1;height:278" o:connectortype="straight">
              <v:stroke endarrow="block"/>
            </v:shape>
            <w10:wrap type="none"/>
            <w10:anchorlock/>
          </v:group>
        </w:pict>
      </w:r>
    </w:p>
    <w:p w:rsidR="002F491A" w:rsidRPr="000A7467" w:rsidRDefault="000A7467" w:rsidP="000A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Приволжского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П.Ф. Аверьянов</w:t>
      </w:r>
    </w:p>
    <w:p w:rsidR="00E334E4" w:rsidRDefault="00E334E4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</w:p>
    <w:p w:rsidR="002F491A" w:rsidRPr="000A7467" w:rsidRDefault="002F491A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  <w:r w:rsidRPr="000A7467">
        <w:rPr>
          <w:rFonts w:ascii="Times New Roman" w:hAnsi="Times New Roman" w:cs="Times New Roman"/>
          <w:spacing w:val="-6"/>
        </w:rPr>
        <w:t>ПРИЛОЖЕНИЕ №2</w:t>
      </w:r>
    </w:p>
    <w:p w:rsidR="002F491A" w:rsidRPr="000A7467" w:rsidRDefault="002F491A" w:rsidP="002F491A">
      <w:pPr>
        <w:ind w:left="3960"/>
        <w:jc w:val="center"/>
        <w:rPr>
          <w:rFonts w:ascii="Times New Roman" w:hAnsi="Times New Roman" w:cs="Times New Roman"/>
          <w:b/>
          <w:bCs/>
          <w:spacing w:val="4"/>
        </w:rPr>
      </w:pPr>
      <w:r w:rsidRPr="000A7467">
        <w:rPr>
          <w:rFonts w:ascii="Times New Roman" w:hAnsi="Times New Roman" w:cs="Times New Roman"/>
          <w:spacing w:val="4"/>
        </w:rPr>
        <w:t>к административному регламенту</w:t>
      </w:r>
      <w:r w:rsidRPr="000A7467">
        <w:rPr>
          <w:rFonts w:ascii="Times New Roman" w:hAnsi="Times New Roman" w:cs="Times New Roman"/>
          <w:b/>
          <w:bCs/>
          <w:spacing w:val="4"/>
        </w:rPr>
        <w:t xml:space="preserve"> </w:t>
      </w:r>
    </w:p>
    <w:p w:rsidR="002F491A" w:rsidRPr="000A7467" w:rsidRDefault="002F491A" w:rsidP="000A7467">
      <w:pPr>
        <w:ind w:left="3960"/>
        <w:jc w:val="center"/>
        <w:rPr>
          <w:rFonts w:ascii="Times New Roman" w:hAnsi="Times New Roman" w:cs="Times New Roman"/>
          <w:bCs/>
          <w:spacing w:val="-6"/>
        </w:rPr>
      </w:pPr>
      <w:r w:rsidRPr="005B56E1">
        <w:rPr>
          <w:rFonts w:ascii="Times New Roman" w:hAnsi="Times New Roman" w:cs="Times New Roman"/>
          <w:bCs/>
          <w:spacing w:val="-6"/>
        </w:rPr>
        <w:t xml:space="preserve">администрации </w:t>
      </w:r>
      <w:r w:rsidR="000A7467" w:rsidRPr="005B56E1">
        <w:rPr>
          <w:rFonts w:ascii="Times New Roman" w:hAnsi="Times New Roman" w:cs="Times New Roman"/>
        </w:rPr>
        <w:t xml:space="preserve"> Приволжского муниципального образования Ровенского муниципального района Саратовской области</w:t>
      </w:r>
      <w:r w:rsidR="000A7467" w:rsidRPr="005B56E1">
        <w:rPr>
          <w:rFonts w:ascii="Times New Roman" w:hAnsi="Times New Roman" w:cs="Times New Roman"/>
          <w:bCs/>
          <w:spacing w:val="-6"/>
        </w:rPr>
        <w:t xml:space="preserve"> </w:t>
      </w:r>
      <w:r w:rsidRPr="005B56E1">
        <w:rPr>
          <w:rFonts w:ascii="Times New Roman" w:hAnsi="Times New Roman" w:cs="Times New Roman"/>
          <w:bCs/>
          <w:spacing w:val="-6"/>
        </w:rPr>
        <w:t xml:space="preserve">по предоставлению </w:t>
      </w:r>
      <w:r w:rsidRPr="005B56E1">
        <w:rPr>
          <w:rFonts w:ascii="Times New Roman" w:hAnsi="Times New Roman" w:cs="Times New Roman"/>
          <w:bCs/>
          <w:spacing w:val="4"/>
        </w:rPr>
        <w:t xml:space="preserve">муниципальной услуги «Выдача </w:t>
      </w:r>
      <w:r w:rsidRPr="005B56E1">
        <w:rPr>
          <w:rFonts w:ascii="Times New Roman" w:hAnsi="Times New Roman" w:cs="Times New Roman"/>
          <w:bCs/>
        </w:rPr>
        <w:t>постановления о присвоении почтового адреса объекту недвижимости, об изменении почтового</w:t>
      </w:r>
      <w:r w:rsidRPr="000A7467">
        <w:rPr>
          <w:rFonts w:ascii="Times New Roman" w:hAnsi="Times New Roman" w:cs="Times New Roman"/>
          <w:bCs/>
        </w:rPr>
        <w:t xml:space="preserve"> адреса объекту недвижимости, об определении ориентира земельному участку</w:t>
      </w:r>
      <w:r w:rsidRPr="000A7467">
        <w:rPr>
          <w:rFonts w:ascii="Times New Roman" w:hAnsi="Times New Roman" w:cs="Times New Roman"/>
          <w:bCs/>
          <w:spacing w:val="-6"/>
        </w:rPr>
        <w:t>»</w:t>
      </w:r>
      <w:r w:rsidR="005B56E1">
        <w:rPr>
          <w:rFonts w:ascii="Times New Roman" w:hAnsi="Times New Roman" w:cs="Times New Roman"/>
          <w:bCs/>
          <w:spacing w:val="-6"/>
        </w:rPr>
        <w:t xml:space="preserve"> № 56 от 30.09.2011</w:t>
      </w:r>
    </w:p>
    <w:p w:rsidR="002F491A" w:rsidRPr="000A7467" w:rsidRDefault="002F491A" w:rsidP="002F491A">
      <w:pPr>
        <w:pStyle w:val="1"/>
        <w:spacing w:before="0" w:after="0"/>
        <w:ind w:left="3960"/>
        <w:rPr>
          <w:rFonts w:ascii="Times New Roman" w:hAnsi="Times New Roman" w:cs="Times New Roman"/>
          <w:sz w:val="28"/>
          <w:szCs w:val="28"/>
        </w:rPr>
      </w:pPr>
      <w:r w:rsidRPr="000A7467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2F491A" w:rsidRDefault="000A7467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 w:rsidRPr="000A7467">
        <w:rPr>
          <w:b/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91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352C21" w:rsidRDefault="002F491A" w:rsidP="002F491A">
      <w:pPr>
        <w:ind w:left="3960"/>
        <w:jc w:val="center"/>
        <w:rPr>
          <w:rFonts w:ascii="Times New Roman" w:hAnsi="Times New Roman" w:cs="Times New Roman"/>
          <w:sz w:val="20"/>
          <w:szCs w:val="20"/>
        </w:rPr>
      </w:pPr>
      <w:r w:rsidRPr="00352C21">
        <w:rPr>
          <w:rFonts w:ascii="Times New Roman" w:hAnsi="Times New Roman" w:cs="Times New Roman"/>
          <w:sz w:val="20"/>
          <w:szCs w:val="20"/>
        </w:rPr>
        <w:t>(Ф.И.О. главы)</w:t>
      </w:r>
    </w:p>
    <w:p w:rsidR="002F491A" w:rsidRDefault="002F491A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C7062A" w:rsidRDefault="002F491A" w:rsidP="002F491A">
      <w:pPr>
        <w:ind w:left="39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2C21">
        <w:rPr>
          <w:rFonts w:ascii="Times New Roman" w:hAnsi="Times New Roman" w:cs="Times New Roman"/>
          <w:sz w:val="20"/>
          <w:szCs w:val="20"/>
        </w:rPr>
        <w:t>(Ф.И.О. заявителя полностью)</w:t>
      </w:r>
    </w:p>
    <w:p w:rsidR="002F491A" w:rsidRDefault="002F491A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</w:p>
    <w:p w:rsidR="002F491A" w:rsidRDefault="002F491A" w:rsidP="000A7467">
      <w:pPr>
        <w:tabs>
          <w:tab w:val="left" w:pos="680"/>
          <w:tab w:val="left" w:pos="5740"/>
          <w:tab w:val="left" w:pos="7280"/>
        </w:tabs>
        <w:rPr>
          <w:rFonts w:ascii="Times New Roman" w:hAnsi="Times New Roman" w:cs="Times New Roman"/>
          <w:sz w:val="28"/>
          <w:szCs w:val="28"/>
        </w:rPr>
      </w:pPr>
    </w:p>
    <w:p w:rsidR="002F491A" w:rsidRPr="009744EF" w:rsidRDefault="002F491A" w:rsidP="002F491A">
      <w:pPr>
        <w:tabs>
          <w:tab w:val="left" w:pos="680"/>
          <w:tab w:val="left" w:pos="5740"/>
          <w:tab w:val="left" w:pos="7280"/>
        </w:tabs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44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44EF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2F491A" w:rsidRDefault="002F491A" w:rsidP="000A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Прошу Вас присвоить почтовый адрес земельному участку (или жилому дому, части жилого дома, квартире расположенной в многоквартирном жилом доме, гаражу и т.д.) расположенному (ой) </w:t>
      </w:r>
      <w:r w:rsidR="000A7467">
        <w:rPr>
          <w:rFonts w:ascii="Times New Roman" w:hAnsi="Times New Roman" w:cs="Times New Roman"/>
          <w:sz w:val="28"/>
          <w:szCs w:val="28"/>
        </w:rPr>
        <w:t>на территории Приволжского муниципального образования Ровенского района Саратовской области в селе ________________ по ул. (пер.)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A746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491A" w:rsidRDefault="002F491A" w:rsidP="002F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0A746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улицы)</w:t>
      </w:r>
    </w:p>
    <w:p w:rsidR="002F491A" w:rsidRPr="009744EF" w:rsidRDefault="002F491A" w:rsidP="002F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9744EF">
        <w:rPr>
          <w:rFonts w:ascii="Times New Roman" w:hAnsi="Times New Roman" w:cs="Times New Roman"/>
          <w:sz w:val="28"/>
          <w:szCs w:val="28"/>
        </w:rPr>
        <w:t xml:space="preserve">_        </w:t>
      </w:r>
      <w:r w:rsidRPr="009744EF">
        <w:rPr>
          <w:rFonts w:ascii="Times New Roman" w:hAnsi="Times New Roman" w:cs="Times New Roman"/>
          <w:sz w:val="28"/>
          <w:szCs w:val="28"/>
        </w:rPr>
        <w:tab/>
      </w:r>
      <w:r w:rsidRPr="009744EF">
        <w:rPr>
          <w:rFonts w:ascii="Times New Roman" w:hAnsi="Times New Roman" w:cs="Times New Roman"/>
          <w:sz w:val="28"/>
          <w:szCs w:val="28"/>
        </w:rPr>
        <w:tab/>
      </w:r>
      <w:r w:rsidRPr="009744EF">
        <w:rPr>
          <w:rFonts w:ascii="Times New Roman" w:hAnsi="Times New Roman" w:cs="Times New Roman"/>
          <w:sz w:val="28"/>
          <w:szCs w:val="28"/>
        </w:rPr>
        <w:tab/>
      </w:r>
      <w:r w:rsidRPr="009744EF">
        <w:rPr>
          <w:rFonts w:ascii="Times New Roman" w:hAnsi="Times New Roman" w:cs="Times New Roman"/>
          <w:sz w:val="28"/>
          <w:szCs w:val="28"/>
        </w:rPr>
        <w:tab/>
      </w:r>
      <w:r w:rsidRPr="009744EF">
        <w:rPr>
          <w:rFonts w:ascii="Times New Roman" w:hAnsi="Times New Roman" w:cs="Times New Roman"/>
          <w:sz w:val="28"/>
          <w:szCs w:val="28"/>
        </w:rPr>
        <w:tab/>
      </w:r>
      <w:r w:rsidRPr="009744EF">
        <w:rPr>
          <w:rFonts w:ascii="Times New Roman" w:hAnsi="Times New Roman" w:cs="Times New Roman"/>
          <w:sz w:val="28"/>
          <w:szCs w:val="28"/>
        </w:rPr>
        <w:tab/>
      </w:r>
      <w:r w:rsidRPr="009744EF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2F491A" w:rsidRPr="000A7467" w:rsidRDefault="002F491A" w:rsidP="000A7467">
      <w:pPr>
        <w:rPr>
          <w:rFonts w:ascii="Times New Roman" w:hAnsi="Times New Roman" w:cs="Times New Roman"/>
          <w:sz w:val="28"/>
          <w:szCs w:val="28"/>
        </w:rPr>
      </w:pPr>
      <w:r w:rsidRPr="009744EF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                                            Личная подпись</w:t>
      </w:r>
    </w:p>
    <w:p w:rsidR="00B70544" w:rsidRDefault="00B70544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</w:p>
    <w:p w:rsidR="002F491A" w:rsidRPr="000A7467" w:rsidRDefault="002F491A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  <w:r w:rsidRPr="000A7467">
        <w:rPr>
          <w:rFonts w:ascii="Times New Roman" w:hAnsi="Times New Roman" w:cs="Times New Roman"/>
          <w:spacing w:val="-6"/>
        </w:rPr>
        <w:t>ПРИЛОЖЕНИЕ №3</w:t>
      </w:r>
    </w:p>
    <w:p w:rsidR="002F491A" w:rsidRPr="000A7467" w:rsidRDefault="002F491A" w:rsidP="002F491A">
      <w:pPr>
        <w:ind w:left="3960"/>
        <w:jc w:val="center"/>
        <w:rPr>
          <w:rFonts w:ascii="Times New Roman" w:hAnsi="Times New Roman" w:cs="Times New Roman"/>
          <w:b/>
          <w:bCs/>
          <w:spacing w:val="4"/>
        </w:rPr>
      </w:pPr>
      <w:r w:rsidRPr="000A7467">
        <w:rPr>
          <w:rFonts w:ascii="Times New Roman" w:hAnsi="Times New Roman" w:cs="Times New Roman"/>
          <w:spacing w:val="4"/>
        </w:rPr>
        <w:t>к административному регламенту</w:t>
      </w:r>
      <w:r w:rsidRPr="000A7467">
        <w:rPr>
          <w:rFonts w:ascii="Times New Roman" w:hAnsi="Times New Roman" w:cs="Times New Roman"/>
          <w:b/>
          <w:bCs/>
          <w:spacing w:val="4"/>
        </w:rPr>
        <w:t xml:space="preserve"> </w:t>
      </w:r>
    </w:p>
    <w:p w:rsidR="002F491A" w:rsidRPr="000A7467" w:rsidRDefault="002F491A" w:rsidP="000A7467">
      <w:pPr>
        <w:ind w:left="3960"/>
        <w:jc w:val="center"/>
        <w:rPr>
          <w:rFonts w:ascii="Times New Roman" w:hAnsi="Times New Roman" w:cs="Times New Roman"/>
          <w:bCs/>
          <w:spacing w:val="-6"/>
        </w:rPr>
      </w:pPr>
      <w:r w:rsidRPr="000A7467">
        <w:rPr>
          <w:rFonts w:ascii="Times New Roman" w:hAnsi="Times New Roman" w:cs="Times New Roman"/>
          <w:bCs/>
          <w:spacing w:val="-6"/>
        </w:rPr>
        <w:t xml:space="preserve">администрации </w:t>
      </w:r>
      <w:r w:rsidR="000A7467" w:rsidRPr="000A7467">
        <w:t xml:space="preserve"> Приволжского муниципального образования Ровенского муниципального района Саратовской области</w:t>
      </w:r>
      <w:r w:rsidR="000A7467" w:rsidRPr="000A7467">
        <w:rPr>
          <w:rFonts w:ascii="Times New Roman" w:hAnsi="Times New Roman" w:cs="Times New Roman"/>
          <w:bCs/>
          <w:spacing w:val="-6"/>
        </w:rPr>
        <w:t xml:space="preserve"> </w:t>
      </w:r>
      <w:r w:rsidRPr="000A7467">
        <w:rPr>
          <w:rFonts w:ascii="Times New Roman" w:hAnsi="Times New Roman" w:cs="Times New Roman"/>
          <w:bCs/>
          <w:spacing w:val="-6"/>
        </w:rPr>
        <w:t xml:space="preserve">по предоставлению </w:t>
      </w:r>
      <w:r w:rsidRPr="000A7467">
        <w:rPr>
          <w:rFonts w:ascii="Times New Roman" w:hAnsi="Times New Roman" w:cs="Times New Roman"/>
          <w:bCs/>
          <w:spacing w:val="4"/>
        </w:rPr>
        <w:t xml:space="preserve">муниципальной услуги «Выдача </w:t>
      </w:r>
      <w:r w:rsidRPr="000A7467">
        <w:rPr>
          <w:rFonts w:ascii="Times New Roman" w:hAnsi="Times New Roman" w:cs="Times New Roman"/>
          <w:bCs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0A7467">
        <w:rPr>
          <w:rFonts w:ascii="Times New Roman" w:hAnsi="Times New Roman" w:cs="Times New Roman"/>
          <w:bCs/>
          <w:spacing w:val="-6"/>
        </w:rPr>
        <w:t>»</w:t>
      </w:r>
      <w:r w:rsidR="00677156">
        <w:rPr>
          <w:rFonts w:ascii="Times New Roman" w:hAnsi="Times New Roman" w:cs="Times New Roman"/>
          <w:bCs/>
          <w:spacing w:val="-6"/>
        </w:rPr>
        <w:t xml:space="preserve"> № 56 от 30.09.2011</w:t>
      </w:r>
    </w:p>
    <w:p w:rsidR="002F491A" w:rsidRPr="000A7467" w:rsidRDefault="002F491A" w:rsidP="002F491A">
      <w:pPr>
        <w:pStyle w:val="1"/>
        <w:spacing w:before="0" w:after="0"/>
        <w:ind w:left="3960"/>
        <w:rPr>
          <w:rFonts w:ascii="Times New Roman" w:hAnsi="Times New Roman" w:cs="Times New Roman"/>
          <w:sz w:val="28"/>
          <w:szCs w:val="28"/>
        </w:rPr>
      </w:pPr>
      <w:r w:rsidRPr="000A7467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2F491A" w:rsidRDefault="000A7467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 w:rsidRPr="000A7467">
        <w:rPr>
          <w:b/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91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352C21" w:rsidRDefault="002F491A" w:rsidP="002F491A">
      <w:pPr>
        <w:ind w:left="3960"/>
        <w:jc w:val="center"/>
        <w:rPr>
          <w:rFonts w:ascii="Times New Roman" w:hAnsi="Times New Roman" w:cs="Times New Roman"/>
          <w:sz w:val="20"/>
          <w:szCs w:val="20"/>
        </w:rPr>
      </w:pPr>
      <w:r w:rsidRPr="00352C21">
        <w:rPr>
          <w:rFonts w:ascii="Times New Roman" w:hAnsi="Times New Roman" w:cs="Times New Roman"/>
          <w:sz w:val="20"/>
          <w:szCs w:val="20"/>
        </w:rPr>
        <w:t>(Ф.И.О. главы)</w:t>
      </w:r>
    </w:p>
    <w:p w:rsidR="002F491A" w:rsidRDefault="002F491A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C7062A" w:rsidRDefault="002F491A" w:rsidP="002F491A">
      <w:pPr>
        <w:ind w:left="39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2C21">
        <w:rPr>
          <w:rFonts w:ascii="Times New Roman" w:hAnsi="Times New Roman" w:cs="Times New Roman"/>
          <w:sz w:val="20"/>
          <w:szCs w:val="20"/>
        </w:rPr>
        <w:t>(Ф.И.О. заявителя полностью)</w:t>
      </w:r>
    </w:p>
    <w:p w:rsidR="002F491A" w:rsidRDefault="002F491A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</w:p>
    <w:p w:rsidR="002F491A" w:rsidRDefault="002F491A" w:rsidP="002F491A">
      <w:pPr>
        <w:tabs>
          <w:tab w:val="left" w:pos="680"/>
          <w:tab w:val="left" w:pos="5740"/>
          <w:tab w:val="left" w:pos="7280"/>
        </w:tabs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2F491A" w:rsidRPr="009744EF" w:rsidRDefault="002F491A" w:rsidP="002F491A">
      <w:pPr>
        <w:tabs>
          <w:tab w:val="left" w:pos="680"/>
          <w:tab w:val="left" w:pos="5740"/>
          <w:tab w:val="left" w:pos="7280"/>
        </w:tabs>
        <w:ind w:left="708" w:hanging="708"/>
        <w:rPr>
          <w:rFonts w:ascii="Times New Roman" w:hAnsi="Times New Roman" w:cs="Times New Roman"/>
          <w:sz w:val="28"/>
          <w:szCs w:val="28"/>
        </w:rPr>
      </w:pPr>
      <w:r w:rsidRPr="009744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gramStart"/>
      <w:r w:rsidRPr="009744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44EF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2F491A" w:rsidRPr="009744EF" w:rsidRDefault="002F491A" w:rsidP="000A7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Прошу присвоить почтовый адрес земельному участку, образованному в результате раздела земельного участка с кадастровым номером _________________ расположенному </w:t>
      </w:r>
      <w:r w:rsidR="000A7467">
        <w:rPr>
          <w:rFonts w:ascii="Times New Roman" w:hAnsi="Times New Roman" w:cs="Times New Roman"/>
          <w:sz w:val="28"/>
          <w:szCs w:val="28"/>
        </w:rPr>
        <w:t xml:space="preserve">на территории Приволжского муниципального образования Ровенского района Саратовской области в селе ____________________________ по   </w:t>
      </w:r>
      <w:r>
        <w:rPr>
          <w:rFonts w:ascii="Times New Roman" w:hAnsi="Times New Roman" w:cs="Times New Roman"/>
          <w:sz w:val="28"/>
          <w:szCs w:val="28"/>
        </w:rPr>
        <w:t>ул. (пер.)______________________</w:t>
      </w:r>
      <w:r w:rsidR="000A746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491A" w:rsidRPr="00D55110" w:rsidRDefault="002F491A" w:rsidP="002F49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A7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5110">
        <w:rPr>
          <w:rFonts w:ascii="Times New Roman" w:hAnsi="Times New Roman" w:cs="Times New Roman"/>
          <w:sz w:val="20"/>
          <w:szCs w:val="20"/>
        </w:rPr>
        <w:t>(наименование улицы</w:t>
      </w:r>
      <w:r>
        <w:rPr>
          <w:rFonts w:ascii="Times New Roman" w:hAnsi="Times New Roman" w:cs="Times New Roman"/>
          <w:sz w:val="20"/>
          <w:szCs w:val="20"/>
        </w:rPr>
        <w:t>, номер</w:t>
      </w:r>
      <w:r w:rsidRPr="00D55110">
        <w:rPr>
          <w:rFonts w:ascii="Times New Roman" w:hAnsi="Times New Roman" w:cs="Times New Roman"/>
          <w:sz w:val="20"/>
          <w:szCs w:val="20"/>
        </w:rPr>
        <w:t>)</w:t>
      </w:r>
    </w:p>
    <w:p w:rsidR="002F491A" w:rsidRPr="009744EF" w:rsidRDefault="002F491A" w:rsidP="002F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9744EF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F491A" w:rsidRPr="00B70544" w:rsidRDefault="002F491A" w:rsidP="00B70544">
      <w:pPr>
        <w:rPr>
          <w:rFonts w:ascii="Times New Roman" w:hAnsi="Times New Roman" w:cs="Times New Roman"/>
          <w:sz w:val="28"/>
          <w:szCs w:val="28"/>
        </w:rPr>
      </w:pPr>
      <w:r w:rsidRPr="009744EF">
        <w:rPr>
          <w:rFonts w:ascii="Times New Roman" w:hAnsi="Times New Roman" w:cs="Times New Roman"/>
          <w:sz w:val="28"/>
          <w:szCs w:val="28"/>
        </w:rPr>
        <w:t xml:space="preserve">             Дата                                                                                       Личная подпись</w:t>
      </w:r>
    </w:p>
    <w:p w:rsidR="00B70544" w:rsidRDefault="00B70544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</w:p>
    <w:p w:rsidR="002F491A" w:rsidRPr="00B70544" w:rsidRDefault="002F491A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  <w:r w:rsidRPr="00B70544">
        <w:rPr>
          <w:rFonts w:ascii="Times New Roman" w:hAnsi="Times New Roman" w:cs="Times New Roman"/>
          <w:spacing w:val="-6"/>
        </w:rPr>
        <w:t>ПРИЛОЖЕНИЕ №4</w:t>
      </w:r>
    </w:p>
    <w:p w:rsidR="002F491A" w:rsidRPr="00B70544" w:rsidRDefault="002F491A" w:rsidP="002F491A">
      <w:pPr>
        <w:ind w:left="3960"/>
        <w:jc w:val="center"/>
        <w:rPr>
          <w:rFonts w:ascii="Times New Roman" w:hAnsi="Times New Roman" w:cs="Times New Roman"/>
          <w:b/>
          <w:bCs/>
          <w:spacing w:val="4"/>
        </w:rPr>
      </w:pPr>
      <w:r w:rsidRPr="00B70544">
        <w:rPr>
          <w:rFonts w:ascii="Times New Roman" w:hAnsi="Times New Roman" w:cs="Times New Roman"/>
          <w:spacing w:val="4"/>
        </w:rPr>
        <w:t>к административному регламенту</w:t>
      </w:r>
      <w:r w:rsidRPr="00B70544">
        <w:rPr>
          <w:rFonts w:ascii="Times New Roman" w:hAnsi="Times New Roman" w:cs="Times New Roman"/>
          <w:b/>
          <w:bCs/>
          <w:spacing w:val="4"/>
        </w:rPr>
        <w:t xml:space="preserve"> </w:t>
      </w:r>
    </w:p>
    <w:p w:rsidR="002F491A" w:rsidRPr="00B70544" w:rsidRDefault="002F491A" w:rsidP="00B70544">
      <w:pPr>
        <w:ind w:left="3960"/>
        <w:jc w:val="center"/>
        <w:rPr>
          <w:rFonts w:ascii="Times New Roman" w:hAnsi="Times New Roman" w:cs="Times New Roman"/>
          <w:bCs/>
          <w:spacing w:val="-6"/>
        </w:rPr>
      </w:pPr>
      <w:r w:rsidRPr="00B70544">
        <w:rPr>
          <w:rFonts w:ascii="Times New Roman" w:hAnsi="Times New Roman" w:cs="Times New Roman"/>
          <w:bCs/>
          <w:spacing w:val="-6"/>
        </w:rPr>
        <w:t xml:space="preserve">администрации </w:t>
      </w:r>
      <w:r w:rsidR="00B70544" w:rsidRPr="00B70544">
        <w:t xml:space="preserve"> Приволжского муниципального образования Ровенского муниципального района Саратовской области</w:t>
      </w:r>
      <w:r w:rsidRPr="00B70544">
        <w:rPr>
          <w:rFonts w:ascii="Times New Roman" w:hAnsi="Times New Roman" w:cs="Times New Roman"/>
          <w:bCs/>
          <w:spacing w:val="-6"/>
        </w:rPr>
        <w:t xml:space="preserve"> по предоставлению </w:t>
      </w:r>
      <w:r w:rsidRPr="00B70544">
        <w:rPr>
          <w:rFonts w:ascii="Times New Roman" w:hAnsi="Times New Roman" w:cs="Times New Roman"/>
          <w:bCs/>
          <w:spacing w:val="4"/>
        </w:rPr>
        <w:t xml:space="preserve">муниципальной услуги «Выдача </w:t>
      </w:r>
      <w:r w:rsidRPr="00B70544">
        <w:rPr>
          <w:rFonts w:ascii="Times New Roman" w:hAnsi="Times New Roman" w:cs="Times New Roman"/>
          <w:bCs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B70544">
        <w:rPr>
          <w:rFonts w:ascii="Times New Roman" w:hAnsi="Times New Roman" w:cs="Times New Roman"/>
          <w:bCs/>
          <w:spacing w:val="-6"/>
        </w:rPr>
        <w:t>»</w:t>
      </w:r>
      <w:r w:rsidR="00677156">
        <w:rPr>
          <w:rFonts w:ascii="Times New Roman" w:hAnsi="Times New Roman" w:cs="Times New Roman"/>
          <w:bCs/>
          <w:spacing w:val="-6"/>
        </w:rPr>
        <w:t xml:space="preserve"> № 56 от 30.09.2011</w:t>
      </w:r>
    </w:p>
    <w:p w:rsidR="002F491A" w:rsidRPr="00B70544" w:rsidRDefault="002F491A" w:rsidP="002F491A">
      <w:pPr>
        <w:pStyle w:val="1"/>
        <w:spacing w:before="0" w:after="0"/>
        <w:ind w:left="3960"/>
        <w:rPr>
          <w:rFonts w:ascii="Times New Roman" w:hAnsi="Times New Roman" w:cs="Times New Roman"/>
          <w:sz w:val="28"/>
          <w:szCs w:val="28"/>
        </w:rPr>
      </w:pPr>
      <w:r w:rsidRPr="00B7054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2F491A" w:rsidRDefault="00B70544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 w:rsidRPr="00B70544">
        <w:rPr>
          <w:b/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91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352C21" w:rsidRDefault="002F491A" w:rsidP="002F491A">
      <w:pPr>
        <w:ind w:left="3960"/>
        <w:jc w:val="center"/>
        <w:rPr>
          <w:rFonts w:ascii="Times New Roman" w:hAnsi="Times New Roman" w:cs="Times New Roman"/>
          <w:sz w:val="20"/>
          <w:szCs w:val="20"/>
        </w:rPr>
      </w:pPr>
      <w:r w:rsidRPr="00352C21">
        <w:rPr>
          <w:rFonts w:ascii="Times New Roman" w:hAnsi="Times New Roman" w:cs="Times New Roman"/>
          <w:sz w:val="20"/>
          <w:szCs w:val="20"/>
        </w:rPr>
        <w:t>(Ф.И.О. главы)</w:t>
      </w:r>
    </w:p>
    <w:p w:rsidR="002F491A" w:rsidRDefault="002F491A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C7062A" w:rsidRDefault="002F491A" w:rsidP="002F491A">
      <w:pPr>
        <w:ind w:left="39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2C21">
        <w:rPr>
          <w:rFonts w:ascii="Times New Roman" w:hAnsi="Times New Roman" w:cs="Times New Roman"/>
          <w:sz w:val="20"/>
          <w:szCs w:val="20"/>
        </w:rPr>
        <w:t>(Ф.И.О. заявителя полностью)</w:t>
      </w:r>
    </w:p>
    <w:p w:rsidR="002F491A" w:rsidRDefault="002F491A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9744EF" w:rsidRDefault="002F491A" w:rsidP="00677156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</w:p>
    <w:p w:rsidR="002F491A" w:rsidRPr="009744EF" w:rsidRDefault="002F491A" w:rsidP="002F491A">
      <w:pPr>
        <w:tabs>
          <w:tab w:val="left" w:pos="680"/>
          <w:tab w:val="left" w:pos="5740"/>
          <w:tab w:val="left" w:pos="7280"/>
        </w:tabs>
        <w:ind w:left="708" w:hanging="708"/>
        <w:rPr>
          <w:rFonts w:ascii="Times New Roman" w:hAnsi="Times New Roman" w:cs="Times New Roman"/>
          <w:sz w:val="28"/>
          <w:szCs w:val="28"/>
        </w:rPr>
      </w:pPr>
      <w:r w:rsidRPr="009744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gramStart"/>
      <w:r w:rsidRPr="009744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44EF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2F491A" w:rsidRPr="009744EF" w:rsidRDefault="002F491A" w:rsidP="002F4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Прошу Вас определить ориентир земельному участку, расположенному в границах </w:t>
      </w:r>
      <w:r w:rsidR="00B70544">
        <w:rPr>
          <w:sz w:val="28"/>
          <w:szCs w:val="28"/>
        </w:rPr>
        <w:t>Приволжского муниципального образования Ровенского муниципального района Саратовской области</w:t>
      </w:r>
      <w:r w:rsidR="00B70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 ________________________________________________________________________________________________________________________________________ </w:t>
      </w:r>
    </w:p>
    <w:p w:rsidR="00B70544" w:rsidRDefault="002F491A" w:rsidP="002F49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371DE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месторасположение</w:t>
      </w:r>
      <w:r w:rsidRPr="00371DE4">
        <w:rPr>
          <w:rFonts w:ascii="Times New Roman" w:hAnsi="Times New Roman" w:cs="Times New Roman"/>
          <w:sz w:val="20"/>
          <w:szCs w:val="20"/>
        </w:rPr>
        <w:t>)</w:t>
      </w:r>
    </w:p>
    <w:p w:rsidR="002F491A" w:rsidRPr="00B70544" w:rsidRDefault="002F491A" w:rsidP="002F49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9744E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9744EF">
        <w:rPr>
          <w:rFonts w:ascii="Times New Roman" w:hAnsi="Times New Roman" w:cs="Times New Roman"/>
          <w:sz w:val="28"/>
          <w:szCs w:val="28"/>
        </w:rPr>
        <w:t>_</w:t>
      </w:r>
    </w:p>
    <w:p w:rsidR="002F491A" w:rsidRPr="00677156" w:rsidRDefault="002F491A" w:rsidP="00B70544">
      <w:pPr>
        <w:rPr>
          <w:rFonts w:ascii="Times New Roman" w:hAnsi="Times New Roman" w:cs="Times New Roman"/>
          <w:sz w:val="18"/>
          <w:szCs w:val="18"/>
        </w:rPr>
      </w:pPr>
      <w:r w:rsidRPr="009744E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7156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</w:t>
      </w:r>
      <w:r w:rsidR="0067715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677156">
        <w:rPr>
          <w:rFonts w:ascii="Times New Roman" w:hAnsi="Times New Roman" w:cs="Times New Roman"/>
          <w:sz w:val="18"/>
          <w:szCs w:val="18"/>
        </w:rPr>
        <w:t xml:space="preserve">             Личная подп</w:t>
      </w:r>
      <w:r w:rsidR="00677156" w:rsidRPr="00677156">
        <w:rPr>
          <w:rFonts w:ascii="Times New Roman" w:hAnsi="Times New Roman" w:cs="Times New Roman"/>
          <w:sz w:val="18"/>
          <w:szCs w:val="18"/>
        </w:rPr>
        <w:t>ись</w:t>
      </w:r>
    </w:p>
    <w:p w:rsidR="00677156" w:rsidRDefault="00677156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</w:p>
    <w:p w:rsidR="002F491A" w:rsidRPr="00B70544" w:rsidRDefault="002F491A" w:rsidP="002F491A">
      <w:pPr>
        <w:ind w:left="3960"/>
        <w:jc w:val="center"/>
        <w:rPr>
          <w:rFonts w:ascii="Times New Roman" w:hAnsi="Times New Roman" w:cs="Times New Roman"/>
          <w:spacing w:val="-6"/>
        </w:rPr>
      </w:pPr>
      <w:r w:rsidRPr="00B70544">
        <w:rPr>
          <w:rFonts w:ascii="Times New Roman" w:hAnsi="Times New Roman" w:cs="Times New Roman"/>
          <w:spacing w:val="-6"/>
        </w:rPr>
        <w:lastRenderedPageBreak/>
        <w:t>ПРИЛОЖЕНИЕ №5</w:t>
      </w:r>
    </w:p>
    <w:p w:rsidR="002F491A" w:rsidRPr="00B70544" w:rsidRDefault="002F491A" w:rsidP="002F491A">
      <w:pPr>
        <w:ind w:left="3960"/>
        <w:jc w:val="center"/>
        <w:rPr>
          <w:rFonts w:ascii="Times New Roman" w:hAnsi="Times New Roman" w:cs="Times New Roman"/>
          <w:b/>
          <w:bCs/>
          <w:spacing w:val="4"/>
        </w:rPr>
      </w:pPr>
      <w:r w:rsidRPr="00B70544">
        <w:rPr>
          <w:rFonts w:ascii="Times New Roman" w:hAnsi="Times New Roman" w:cs="Times New Roman"/>
          <w:spacing w:val="4"/>
        </w:rPr>
        <w:t>к административному регламенту</w:t>
      </w:r>
      <w:r w:rsidRPr="00B70544">
        <w:rPr>
          <w:rFonts w:ascii="Times New Roman" w:hAnsi="Times New Roman" w:cs="Times New Roman"/>
          <w:b/>
          <w:bCs/>
          <w:spacing w:val="4"/>
        </w:rPr>
        <w:t xml:space="preserve"> </w:t>
      </w:r>
    </w:p>
    <w:p w:rsidR="002F491A" w:rsidRPr="00B70544" w:rsidRDefault="002F491A" w:rsidP="00B70544">
      <w:pPr>
        <w:ind w:left="3960"/>
        <w:jc w:val="center"/>
        <w:rPr>
          <w:rFonts w:ascii="Times New Roman" w:hAnsi="Times New Roman" w:cs="Times New Roman"/>
          <w:bCs/>
          <w:spacing w:val="-6"/>
        </w:rPr>
      </w:pPr>
      <w:r w:rsidRPr="00B70544">
        <w:rPr>
          <w:rFonts w:ascii="Times New Roman" w:hAnsi="Times New Roman" w:cs="Times New Roman"/>
          <w:bCs/>
          <w:spacing w:val="-6"/>
        </w:rPr>
        <w:t xml:space="preserve">администрации </w:t>
      </w:r>
      <w:r w:rsidR="00B70544" w:rsidRPr="00B70544">
        <w:t xml:space="preserve"> Приволжского муниципального образования Ровенского муниципального района Саратовской области</w:t>
      </w:r>
      <w:r w:rsidR="00B70544" w:rsidRPr="00B70544">
        <w:rPr>
          <w:rFonts w:ascii="Times New Roman" w:hAnsi="Times New Roman" w:cs="Times New Roman"/>
          <w:bCs/>
          <w:spacing w:val="-6"/>
        </w:rPr>
        <w:t xml:space="preserve"> </w:t>
      </w:r>
      <w:r w:rsidRPr="00B70544">
        <w:rPr>
          <w:rFonts w:ascii="Times New Roman" w:hAnsi="Times New Roman" w:cs="Times New Roman"/>
          <w:bCs/>
          <w:spacing w:val="-6"/>
        </w:rPr>
        <w:t xml:space="preserve">по предоставлению </w:t>
      </w:r>
      <w:r w:rsidRPr="00B70544">
        <w:rPr>
          <w:rFonts w:ascii="Times New Roman" w:hAnsi="Times New Roman" w:cs="Times New Roman"/>
          <w:bCs/>
          <w:spacing w:val="4"/>
        </w:rPr>
        <w:t xml:space="preserve">муниципальной услуги «Выдача </w:t>
      </w:r>
      <w:r w:rsidRPr="00B70544">
        <w:rPr>
          <w:rFonts w:ascii="Times New Roman" w:hAnsi="Times New Roman" w:cs="Times New Roman"/>
          <w:bCs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B70544">
        <w:rPr>
          <w:rFonts w:ascii="Times New Roman" w:hAnsi="Times New Roman" w:cs="Times New Roman"/>
          <w:bCs/>
          <w:spacing w:val="-6"/>
        </w:rPr>
        <w:t>»</w:t>
      </w:r>
      <w:r w:rsidR="00677156">
        <w:rPr>
          <w:rFonts w:ascii="Times New Roman" w:hAnsi="Times New Roman" w:cs="Times New Roman"/>
          <w:bCs/>
          <w:spacing w:val="-6"/>
        </w:rPr>
        <w:t xml:space="preserve"> № 56 от 30.09.2011</w:t>
      </w:r>
    </w:p>
    <w:p w:rsidR="002F491A" w:rsidRPr="00B70544" w:rsidRDefault="002F491A" w:rsidP="002F491A">
      <w:pPr>
        <w:pStyle w:val="1"/>
        <w:spacing w:before="0" w:after="0"/>
        <w:ind w:left="3960"/>
        <w:rPr>
          <w:rFonts w:ascii="Times New Roman" w:hAnsi="Times New Roman" w:cs="Times New Roman"/>
          <w:sz w:val="28"/>
          <w:szCs w:val="28"/>
        </w:rPr>
      </w:pPr>
      <w:r w:rsidRPr="00B7054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2F491A" w:rsidRDefault="00B70544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 w:rsidRPr="00B70544">
        <w:rPr>
          <w:b/>
          <w:sz w:val="28"/>
          <w:szCs w:val="28"/>
        </w:rPr>
        <w:t>администрации Приволжского муниципального образования Ровенского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91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352C21" w:rsidRDefault="002F491A" w:rsidP="002F491A">
      <w:pPr>
        <w:ind w:left="3960"/>
        <w:jc w:val="center"/>
        <w:rPr>
          <w:rFonts w:ascii="Times New Roman" w:hAnsi="Times New Roman" w:cs="Times New Roman"/>
          <w:sz w:val="20"/>
          <w:szCs w:val="20"/>
        </w:rPr>
      </w:pPr>
      <w:r w:rsidRPr="00352C21">
        <w:rPr>
          <w:rFonts w:ascii="Times New Roman" w:hAnsi="Times New Roman" w:cs="Times New Roman"/>
          <w:sz w:val="20"/>
          <w:szCs w:val="20"/>
        </w:rPr>
        <w:t>(Ф.И.О. главы)</w:t>
      </w:r>
    </w:p>
    <w:p w:rsidR="002F491A" w:rsidRDefault="002F491A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Pr="00C7062A" w:rsidRDefault="002F491A" w:rsidP="002F491A">
      <w:pPr>
        <w:ind w:left="396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52C21">
        <w:rPr>
          <w:rFonts w:ascii="Times New Roman" w:hAnsi="Times New Roman" w:cs="Times New Roman"/>
          <w:sz w:val="20"/>
          <w:szCs w:val="20"/>
        </w:rPr>
        <w:t>(Ф.И.О. заявителя полностью)</w:t>
      </w:r>
    </w:p>
    <w:p w:rsidR="002F491A" w:rsidRDefault="002F491A" w:rsidP="002F491A">
      <w:pPr>
        <w:ind w:left="3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F491A" w:rsidRDefault="002F491A" w:rsidP="002F491A">
      <w:pPr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</w:t>
      </w:r>
    </w:p>
    <w:p w:rsidR="002F491A" w:rsidRPr="009744EF" w:rsidRDefault="002F491A" w:rsidP="002F491A">
      <w:pPr>
        <w:rPr>
          <w:rFonts w:ascii="Times New Roman" w:hAnsi="Times New Roman" w:cs="Times New Roman"/>
          <w:sz w:val="28"/>
          <w:szCs w:val="28"/>
        </w:rPr>
      </w:pPr>
    </w:p>
    <w:p w:rsidR="002F491A" w:rsidRPr="009744EF" w:rsidRDefault="002F491A" w:rsidP="002F491A">
      <w:pPr>
        <w:tabs>
          <w:tab w:val="left" w:pos="680"/>
          <w:tab w:val="left" w:pos="5740"/>
          <w:tab w:val="left" w:pos="7280"/>
        </w:tabs>
        <w:ind w:left="708" w:hanging="708"/>
        <w:rPr>
          <w:rFonts w:ascii="Times New Roman" w:hAnsi="Times New Roman" w:cs="Times New Roman"/>
          <w:sz w:val="28"/>
          <w:szCs w:val="28"/>
        </w:rPr>
      </w:pPr>
      <w:r w:rsidRPr="009744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gramStart"/>
      <w:r w:rsidRPr="009744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44EF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2F491A" w:rsidRPr="009744EF" w:rsidRDefault="002F491A" w:rsidP="00B70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Прошу Вас изменить почтовый адрес земельному участку (или жилому дому, части жилого дома, квартире расположенной в многоквартирном жилом доме, гаражу и т.д.), расположенному (ой) </w:t>
      </w:r>
      <w:r w:rsidR="00B70544">
        <w:rPr>
          <w:rFonts w:ascii="Times New Roman" w:hAnsi="Times New Roman" w:cs="Times New Roman"/>
          <w:sz w:val="28"/>
          <w:szCs w:val="28"/>
        </w:rPr>
        <w:t>на территории Приволжского муниципального образования Ровенского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5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70544">
        <w:rPr>
          <w:rFonts w:ascii="Times New Roman" w:hAnsi="Times New Roman" w:cs="Times New Roman"/>
          <w:sz w:val="28"/>
          <w:szCs w:val="28"/>
        </w:rPr>
        <w:t>селе_______________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(пер.) _________________________</w:t>
      </w:r>
      <w:r w:rsidR="00B7054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91A" w:rsidRDefault="002F491A" w:rsidP="002F491A">
      <w:pPr>
        <w:rPr>
          <w:rFonts w:ascii="Times New Roman" w:hAnsi="Times New Roman" w:cs="Times New Roman"/>
          <w:sz w:val="28"/>
          <w:szCs w:val="28"/>
        </w:rPr>
      </w:pPr>
    </w:p>
    <w:p w:rsidR="002F491A" w:rsidRPr="009744EF" w:rsidRDefault="002F491A" w:rsidP="002F4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9744EF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F491A" w:rsidRDefault="002F491A" w:rsidP="007B6EA8">
      <w:pPr>
        <w:rPr>
          <w:rFonts w:ascii="Times New Roman" w:hAnsi="Times New Roman" w:cs="Times New Roman"/>
          <w:sz w:val="28"/>
          <w:szCs w:val="28"/>
        </w:rPr>
      </w:pPr>
      <w:r w:rsidRPr="009744EF">
        <w:rPr>
          <w:rFonts w:ascii="Times New Roman" w:hAnsi="Times New Roman" w:cs="Times New Roman"/>
          <w:sz w:val="28"/>
          <w:szCs w:val="28"/>
        </w:rPr>
        <w:t xml:space="preserve">             Дата                                                                                       Личная подпись</w:t>
      </w:r>
    </w:p>
    <w:p w:rsidR="007B6EA8" w:rsidRDefault="007B6EA8" w:rsidP="007B6EA8">
      <w:pPr>
        <w:jc w:val="center"/>
      </w:pPr>
      <w:r>
        <w:rPr>
          <w:noProof/>
        </w:rPr>
        <w:lastRenderedPageBreak/>
        <w:drawing>
          <wp:inline distT="0" distB="0" distL="0" distR="0">
            <wp:extent cx="534670" cy="724535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A8" w:rsidRDefault="007B6EA8" w:rsidP="007B6EA8">
      <w:pPr>
        <w:jc w:val="center"/>
        <w:rPr>
          <w:b/>
        </w:rPr>
      </w:pPr>
      <w:r>
        <w:rPr>
          <w:b/>
        </w:rPr>
        <w:t>АДМИНИСТРАЦИЯ</w:t>
      </w:r>
    </w:p>
    <w:p w:rsidR="007B6EA8" w:rsidRDefault="007B6EA8" w:rsidP="007B6EA8">
      <w:pPr>
        <w:jc w:val="center"/>
        <w:rPr>
          <w:b/>
        </w:rPr>
      </w:pPr>
      <w:r>
        <w:rPr>
          <w:b/>
        </w:rPr>
        <w:t>ПРИВОЛЖСКОГО МУНИЦИПАЛЬНОГО ОБРАЗОВАНИЯ</w:t>
      </w:r>
    </w:p>
    <w:p w:rsidR="007B6EA8" w:rsidRDefault="007B6EA8" w:rsidP="007B6EA8">
      <w:pPr>
        <w:jc w:val="center"/>
        <w:rPr>
          <w:b/>
        </w:rPr>
      </w:pPr>
      <w:r>
        <w:rPr>
          <w:b/>
        </w:rPr>
        <w:t>РОВЕНСКОГО МУНИЦИПАЛЬНОГО РАЙОНА САРАТОВСКОЙ ОБЛАСТИ</w:t>
      </w:r>
    </w:p>
    <w:p w:rsidR="007B6EA8" w:rsidRDefault="007B6EA8" w:rsidP="007B6EA8">
      <w:pPr>
        <w:jc w:val="center"/>
        <w:rPr>
          <w:b/>
        </w:rPr>
      </w:pPr>
      <w:r>
        <w:rPr>
          <w:b/>
        </w:rPr>
        <w:t>ПОСТАНОВЛЕНИЕ</w:t>
      </w:r>
    </w:p>
    <w:p w:rsidR="007B6EA8" w:rsidRDefault="007B6EA8" w:rsidP="007B6EA8">
      <w:pPr>
        <w:pStyle w:val="a5"/>
        <w:tabs>
          <w:tab w:val="left" w:pos="708"/>
        </w:tabs>
        <w:spacing w:line="252" w:lineRule="auto"/>
        <w:ind w:left="851" w:hanging="851"/>
        <w:jc w:val="center"/>
        <w:outlineLvl w:val="0"/>
        <w:rPr>
          <w:b/>
          <w:spacing w:val="24"/>
          <w:sz w:val="22"/>
          <w:szCs w:val="22"/>
        </w:rPr>
      </w:pPr>
    </w:p>
    <w:p w:rsidR="007B6EA8" w:rsidRDefault="007B6EA8" w:rsidP="007B6EA8">
      <w:pPr>
        <w:pStyle w:val="a5"/>
        <w:tabs>
          <w:tab w:val="left" w:pos="708"/>
        </w:tabs>
        <w:spacing w:before="240" w:line="240" w:lineRule="auto"/>
        <w:ind w:firstLine="0"/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</w:t>
      </w:r>
      <w:proofErr w:type="gramEnd"/>
      <w:r>
        <w:rPr>
          <w:b/>
          <w:sz w:val="22"/>
          <w:szCs w:val="22"/>
        </w:rPr>
        <w:t xml:space="preserve"> О С Т А Н О В Л Е Н И Е </w:t>
      </w:r>
    </w:p>
    <w:p w:rsidR="007B6EA8" w:rsidRDefault="007B6EA8" w:rsidP="007B6EA8">
      <w:pPr>
        <w:pStyle w:val="a5"/>
        <w:tabs>
          <w:tab w:val="left" w:pos="708"/>
        </w:tabs>
        <w:spacing w:before="240" w:line="240" w:lineRule="auto"/>
        <w:ind w:firstLine="0"/>
        <w:jc w:val="center"/>
        <w:outlineLvl w:val="0"/>
        <w:rPr>
          <w:b/>
          <w:sz w:val="22"/>
          <w:szCs w:val="22"/>
        </w:rPr>
      </w:pPr>
    </w:p>
    <w:p w:rsidR="007B6EA8" w:rsidRDefault="007B6EA8" w:rsidP="007B6EA8">
      <w:pPr>
        <w:tabs>
          <w:tab w:val="left" w:pos="7088"/>
        </w:tabs>
        <w:rPr>
          <w:b/>
        </w:rPr>
      </w:pPr>
    </w:p>
    <w:p w:rsidR="002F491A" w:rsidRDefault="00635623" w:rsidP="007B6EA8">
      <w:pPr>
        <w:pStyle w:val="a5"/>
        <w:tabs>
          <w:tab w:val="left" w:pos="708"/>
        </w:tabs>
        <w:spacing w:line="288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47.75pt;margin-top:3.65pt;width:2in;height:21.6pt;z-index:251660288" o:allowincell="f" strokecolor="white">
            <v:textbox style="mso-next-textbox:#_x0000_s1050">
              <w:txbxContent>
                <w:p w:rsidR="007B6EA8" w:rsidRDefault="007B6EA8" w:rsidP="007B6EA8">
                  <w:pPr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  <w:r w:rsidR="007B6EA8">
        <w:rPr>
          <w:sz w:val="24"/>
          <w:szCs w:val="24"/>
        </w:rPr>
        <w:t xml:space="preserve">От  23июня </w:t>
      </w:r>
      <w:r w:rsidR="007B6EA8" w:rsidRPr="005476B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7B6EA8" w:rsidRPr="005476B7">
          <w:rPr>
            <w:sz w:val="24"/>
            <w:szCs w:val="24"/>
          </w:rPr>
          <w:t>2011 г</w:t>
        </w:r>
      </w:smartTag>
      <w:r w:rsidR="007B6EA8" w:rsidRPr="005476B7">
        <w:rPr>
          <w:sz w:val="24"/>
          <w:szCs w:val="24"/>
        </w:rPr>
        <w:t>.</w:t>
      </w:r>
      <w:r w:rsidR="007B6EA8" w:rsidRPr="005476B7">
        <w:rPr>
          <w:sz w:val="24"/>
          <w:szCs w:val="24"/>
        </w:rPr>
        <w:tab/>
      </w:r>
      <w:r w:rsidR="007B6EA8" w:rsidRPr="005476B7">
        <w:rPr>
          <w:sz w:val="24"/>
          <w:szCs w:val="24"/>
        </w:rPr>
        <w:tab/>
        <w:t xml:space="preserve">с. </w:t>
      </w:r>
      <w:proofErr w:type="gramStart"/>
      <w:r w:rsidR="007B6EA8" w:rsidRPr="005476B7">
        <w:rPr>
          <w:sz w:val="24"/>
          <w:szCs w:val="24"/>
        </w:rPr>
        <w:t>Приволжское</w:t>
      </w:r>
      <w:proofErr w:type="gramEnd"/>
    </w:p>
    <w:p w:rsidR="007B6EA8" w:rsidRPr="007B6EA8" w:rsidRDefault="007B6EA8" w:rsidP="007B6EA8">
      <w:pPr>
        <w:pStyle w:val="a5"/>
        <w:tabs>
          <w:tab w:val="left" w:pos="708"/>
        </w:tabs>
        <w:spacing w:line="288" w:lineRule="auto"/>
        <w:ind w:firstLine="0"/>
        <w:jc w:val="left"/>
        <w:rPr>
          <w:sz w:val="24"/>
          <w:szCs w:val="24"/>
        </w:rPr>
      </w:pPr>
    </w:p>
    <w:p w:rsidR="002F491A" w:rsidRDefault="002F491A" w:rsidP="007B6EA8">
      <w:pPr>
        <w:rPr>
          <w:rFonts w:ascii="Times New Roman" w:hAnsi="Times New Roman" w:cs="Times New Roman"/>
          <w:b/>
          <w:sz w:val="28"/>
        </w:rPr>
      </w:pPr>
      <w:r w:rsidRPr="009B7C66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администрации </w:t>
      </w:r>
    </w:p>
    <w:p w:rsidR="002F491A" w:rsidRDefault="007B6EA8" w:rsidP="007B6EA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Приволжского муниципального образования Ровенского муниципального района Саратовской области </w:t>
      </w:r>
      <w:r w:rsidR="002F491A" w:rsidRPr="009B7C66">
        <w:rPr>
          <w:rFonts w:ascii="Times New Roman" w:hAnsi="Times New Roman" w:cs="Times New Roman"/>
          <w:b/>
          <w:sz w:val="28"/>
        </w:rPr>
        <w:t xml:space="preserve"> по предоставлению </w:t>
      </w:r>
    </w:p>
    <w:p w:rsidR="002F491A" w:rsidRDefault="002F491A" w:rsidP="007B6E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7C66">
        <w:rPr>
          <w:rFonts w:ascii="Times New Roman" w:hAnsi="Times New Roman" w:cs="Times New Roman"/>
          <w:b/>
          <w:sz w:val="28"/>
        </w:rPr>
        <w:t xml:space="preserve">муниципальной услуги </w:t>
      </w:r>
      <w:r w:rsidRPr="009B7C6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Выдача</w:t>
      </w:r>
      <w:r w:rsidRPr="00C839F4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C839F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о присвоении </w:t>
      </w:r>
    </w:p>
    <w:p w:rsidR="002F491A" w:rsidRPr="009B7C66" w:rsidRDefault="002F491A" w:rsidP="007B6E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39F4">
        <w:rPr>
          <w:rFonts w:ascii="Times New Roman" w:hAnsi="Times New Roman" w:cs="Times New Roman"/>
          <w:b/>
          <w:bCs/>
          <w:sz w:val="28"/>
          <w:szCs w:val="28"/>
        </w:rPr>
        <w:t>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9B7C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9B7C66">
        <w:rPr>
          <w:rFonts w:ascii="Times New Roman" w:hAnsi="Times New Roman" w:cs="Times New Roman"/>
          <w:sz w:val="28"/>
        </w:rPr>
        <w:t xml:space="preserve">В соответствии с Гражданским кодексом Российской Федерации, Федеральным законом от 27.07.2010 №210-ФЗ «Об организации предоставления государственных и муниципальных услуг», Уставом </w:t>
      </w:r>
      <w:r w:rsidR="007B6EA8">
        <w:rPr>
          <w:rFonts w:ascii="Times New Roman" w:hAnsi="Times New Roman" w:cs="Times New Roman"/>
          <w:sz w:val="28"/>
        </w:rPr>
        <w:t>Приволжского муниципального образования Ровенского района Саратовской области</w:t>
      </w:r>
      <w:r w:rsidRPr="009B7C66">
        <w:rPr>
          <w:rFonts w:ascii="Times New Roman" w:hAnsi="Times New Roman" w:cs="Times New Roman"/>
          <w:sz w:val="28"/>
        </w:rPr>
        <w:t xml:space="preserve">, </w:t>
      </w:r>
      <w:r w:rsidRPr="007B6EA8">
        <w:rPr>
          <w:rFonts w:ascii="Times New Roman" w:hAnsi="Times New Roman" w:cs="Times New Roman"/>
          <w:b/>
          <w:sz w:val="28"/>
        </w:rPr>
        <w:t>постановляю</w:t>
      </w:r>
      <w:r w:rsidRPr="009B7C66">
        <w:rPr>
          <w:rFonts w:ascii="Times New Roman" w:hAnsi="Times New Roman" w:cs="Times New Roman"/>
          <w:sz w:val="28"/>
        </w:rPr>
        <w:t>:</w:t>
      </w:r>
    </w:p>
    <w:p w:rsidR="002F491A" w:rsidRPr="009B7C66" w:rsidRDefault="002F491A" w:rsidP="002F491A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C66">
        <w:rPr>
          <w:rFonts w:ascii="Times New Roman" w:hAnsi="Times New Roman" w:cs="Times New Roman"/>
          <w:sz w:val="28"/>
        </w:rPr>
        <w:t xml:space="preserve">1. Утвердить административный регламент по предоставлению муниципальной услуги </w:t>
      </w:r>
      <w:r w:rsidRPr="009B7C6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Выдача </w:t>
      </w:r>
      <w:r w:rsidRPr="00DB5C59">
        <w:rPr>
          <w:rFonts w:ascii="Times New Roman" w:hAnsi="Times New Roman" w:cs="Times New Roman"/>
          <w:bCs/>
          <w:sz w:val="28"/>
          <w:szCs w:val="28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9B7C66">
        <w:rPr>
          <w:rFonts w:ascii="Times New Roman" w:hAnsi="Times New Roman" w:cs="Times New Roman"/>
          <w:bCs/>
          <w:sz w:val="28"/>
          <w:szCs w:val="28"/>
        </w:rPr>
        <w:t xml:space="preserve">» администрации </w:t>
      </w:r>
      <w:r w:rsidR="007B6EA8">
        <w:rPr>
          <w:rFonts w:ascii="Times New Roman" w:hAnsi="Times New Roman" w:cs="Times New Roman"/>
          <w:sz w:val="28"/>
        </w:rPr>
        <w:t>Приволжского муниципального образования ровенского района Саратовской области</w:t>
      </w:r>
      <w:r w:rsidR="007B6EA8" w:rsidRPr="009B7C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C66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F491A" w:rsidRDefault="002F491A" w:rsidP="002F491A">
      <w:pPr>
        <w:ind w:firstLine="900"/>
        <w:jc w:val="both"/>
        <w:rPr>
          <w:rFonts w:ascii="Times New Roman" w:hAnsi="Times New Roman" w:cs="Times New Roman"/>
          <w:sz w:val="28"/>
        </w:rPr>
      </w:pPr>
      <w:r w:rsidRPr="009B7C66">
        <w:rPr>
          <w:rFonts w:ascii="Times New Roman" w:hAnsi="Times New Roman" w:cs="Times New Roman"/>
          <w:sz w:val="28"/>
        </w:rPr>
        <w:lastRenderedPageBreak/>
        <w:t xml:space="preserve">2. </w:t>
      </w:r>
      <w:r w:rsidR="007B6EA8">
        <w:rPr>
          <w:rFonts w:ascii="Times New Roman" w:hAnsi="Times New Roman" w:cs="Times New Roman"/>
          <w:sz w:val="28"/>
        </w:rPr>
        <w:t>Администрации Приволжского муниципального образования Ровенского района Саратовской области</w:t>
      </w:r>
    </w:p>
    <w:p w:rsidR="002F491A" w:rsidRPr="009B7C66" w:rsidRDefault="002F491A" w:rsidP="002F491A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2.1</w:t>
      </w:r>
      <w:r w:rsidRPr="009B7C66">
        <w:rPr>
          <w:rFonts w:ascii="Times New Roman" w:hAnsi="Times New Roman" w:cs="Times New Roman"/>
          <w:sz w:val="28"/>
        </w:rPr>
        <w:t xml:space="preserve"> обеспечить исполнение муниципальной услуги по </w:t>
      </w:r>
      <w:r>
        <w:rPr>
          <w:rFonts w:ascii="Times New Roman" w:hAnsi="Times New Roman" w:cs="Times New Roman"/>
          <w:sz w:val="28"/>
        </w:rPr>
        <w:t>выдаче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Pr="00DB5C59">
        <w:rPr>
          <w:rFonts w:ascii="Times New Roman" w:hAnsi="Times New Roman" w:cs="Times New Roman"/>
          <w:bCs/>
          <w:sz w:val="28"/>
          <w:szCs w:val="28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9B7C66"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 по предоставлению муниципальной услуги «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Выдача </w:t>
      </w:r>
      <w:r w:rsidRPr="00DB5C59">
        <w:rPr>
          <w:rFonts w:ascii="Times New Roman" w:hAnsi="Times New Roman" w:cs="Times New Roman"/>
          <w:bCs/>
          <w:sz w:val="28"/>
          <w:szCs w:val="28"/>
        </w:rPr>
        <w:t>постановления о присвоении 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9B7C66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154DBD" w:rsidRPr="00154DBD" w:rsidRDefault="007B6EA8" w:rsidP="002F491A">
      <w:pPr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DBD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154DBD">
        <w:rPr>
          <w:rFonts w:ascii="Times New Roman" w:hAnsi="Times New Roman" w:cs="Times New Roman"/>
          <w:bCs/>
          <w:sz w:val="28"/>
          <w:szCs w:val="28"/>
        </w:rPr>
        <w:t xml:space="preserve">бнародовать настоящий регламент в местах для обнародования;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</w:t>
      </w:r>
      <w:r w:rsidR="002F491A" w:rsidRPr="009B7C66">
        <w:rPr>
          <w:rFonts w:ascii="Times New Roman" w:hAnsi="Times New Roman" w:cs="Times New Roman"/>
          <w:bCs/>
          <w:sz w:val="28"/>
          <w:szCs w:val="28"/>
        </w:rPr>
        <w:t xml:space="preserve"> размещение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настоящего регламента </w:t>
      </w:r>
      <w:r w:rsidR="002F491A" w:rsidRPr="009B7C66">
        <w:rPr>
          <w:rFonts w:ascii="Times New Roman" w:hAnsi="Times New Roman" w:cs="Times New Roman"/>
          <w:bCs/>
          <w:sz w:val="28"/>
          <w:szCs w:val="28"/>
        </w:rPr>
        <w:t xml:space="preserve">на интернет-сайте </w:t>
      </w:r>
      <w:hyperlink r:id="rId6" w:history="1">
        <w:r w:rsidR="00154DBD" w:rsidRPr="005A7F4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154DBD" w:rsidRPr="00154DBD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54DBD" w:rsidRPr="005A7F4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rovnoe</w:t>
        </w:r>
        <w:proofErr w:type="spellEnd"/>
        <w:r w:rsidR="00154DBD" w:rsidRPr="00154DBD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54DBD" w:rsidRPr="005A7F4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sarmo</w:t>
        </w:r>
        <w:proofErr w:type="spellEnd"/>
        <w:r w:rsidR="00154DBD" w:rsidRPr="00154DBD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54DBD" w:rsidRPr="005A7F43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2F491A" w:rsidRPr="009B7C66" w:rsidRDefault="002F491A" w:rsidP="002F491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Pr="009B7C66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9B7C66">
        <w:rPr>
          <w:rFonts w:ascii="Times New Roman" w:hAnsi="Times New Roman" w:cs="Times New Roman"/>
          <w:sz w:val="28"/>
        </w:rPr>
        <w:t>Контроль за</w:t>
      </w:r>
      <w:proofErr w:type="gramEnd"/>
      <w:r w:rsidRPr="009B7C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выполнением</w:t>
      </w:r>
      <w:r w:rsidRPr="009B7C66">
        <w:rPr>
          <w:rFonts w:ascii="Times New Roman" w:hAnsi="Times New Roman" w:cs="Times New Roman"/>
          <w:sz w:val="28"/>
        </w:rPr>
        <w:t xml:space="preserve"> настоящего постановления </w:t>
      </w:r>
      <w:r w:rsidRPr="009B7C6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491A" w:rsidRPr="009B7C66" w:rsidRDefault="002F491A" w:rsidP="002F491A">
      <w:pPr>
        <w:ind w:firstLine="90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4</w:t>
      </w:r>
      <w:r w:rsidRPr="009B7C66">
        <w:rPr>
          <w:rFonts w:ascii="Times New Roman" w:hAnsi="Times New Roman" w:cs="Times New Roman"/>
          <w:sz w:val="28"/>
        </w:rPr>
        <w:t>. Постановление вступает</w:t>
      </w:r>
      <w:r w:rsidR="00154DBD">
        <w:rPr>
          <w:rFonts w:ascii="Times New Roman" w:hAnsi="Times New Roman" w:cs="Times New Roman"/>
          <w:sz w:val="28"/>
        </w:rPr>
        <w:t xml:space="preserve"> в силу со дня его обнародования</w:t>
      </w:r>
      <w:r w:rsidRPr="009B7C66">
        <w:rPr>
          <w:rFonts w:ascii="Times New Roman" w:hAnsi="Times New Roman" w:cs="Times New Roman"/>
          <w:sz w:val="28"/>
        </w:rPr>
        <w:t>.</w:t>
      </w:r>
    </w:p>
    <w:p w:rsidR="002F491A" w:rsidRPr="009B7C66" w:rsidRDefault="002F491A" w:rsidP="002F4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91A" w:rsidRDefault="00154DBD" w:rsidP="002F49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</w:rPr>
        <w:t>Приволжского</w:t>
      </w:r>
      <w:proofErr w:type="gramEnd"/>
    </w:p>
    <w:p w:rsidR="00154DBD" w:rsidRDefault="00154DBD" w:rsidP="002F49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Ровенского</w:t>
      </w:r>
    </w:p>
    <w:p w:rsidR="00154DBD" w:rsidRPr="009B7C66" w:rsidRDefault="00154DBD" w:rsidP="002F49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Саратовской области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П.Ф. Аверьянов</w:t>
      </w: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Pr="009B7C66" w:rsidRDefault="002F491A" w:rsidP="002F491A">
      <w:pPr>
        <w:rPr>
          <w:rFonts w:ascii="Times New Roman" w:hAnsi="Times New Roman" w:cs="Times New Roman"/>
          <w:sz w:val="28"/>
        </w:rPr>
      </w:pPr>
    </w:p>
    <w:p w:rsidR="002F491A" w:rsidRDefault="002F491A" w:rsidP="00864646">
      <w:pPr>
        <w:rPr>
          <w:rFonts w:ascii="Times New Roman" w:hAnsi="Times New Roman" w:cs="Times New Roman"/>
          <w:b/>
          <w:sz w:val="28"/>
        </w:rPr>
      </w:pPr>
    </w:p>
    <w:p w:rsidR="002F491A" w:rsidRPr="009B7C66" w:rsidRDefault="002F491A" w:rsidP="002F491A">
      <w:pPr>
        <w:jc w:val="center"/>
        <w:rPr>
          <w:rFonts w:ascii="Times New Roman" w:hAnsi="Times New Roman" w:cs="Times New Roman"/>
          <w:b/>
          <w:sz w:val="28"/>
        </w:rPr>
      </w:pPr>
      <w:r w:rsidRPr="009B7C66">
        <w:rPr>
          <w:rFonts w:ascii="Times New Roman" w:hAnsi="Times New Roman" w:cs="Times New Roman"/>
          <w:b/>
          <w:sz w:val="28"/>
        </w:rPr>
        <w:t>ЛИСТ СОГЛАСОВАНИЯ</w:t>
      </w:r>
    </w:p>
    <w:p w:rsidR="00864646" w:rsidRDefault="002F491A" w:rsidP="00864646">
      <w:pPr>
        <w:jc w:val="center"/>
        <w:rPr>
          <w:rFonts w:ascii="Times New Roman" w:hAnsi="Times New Roman" w:cs="Times New Roman"/>
          <w:sz w:val="28"/>
        </w:rPr>
      </w:pPr>
      <w:r w:rsidRPr="009B7C66">
        <w:rPr>
          <w:rFonts w:ascii="Times New Roman" w:hAnsi="Times New Roman" w:cs="Times New Roman"/>
          <w:sz w:val="28"/>
        </w:rPr>
        <w:t xml:space="preserve">проекта </w:t>
      </w:r>
      <w:proofErr w:type="gramStart"/>
      <w:r w:rsidRPr="009B7C66">
        <w:rPr>
          <w:rFonts w:ascii="Times New Roman" w:hAnsi="Times New Roman" w:cs="Times New Roman"/>
          <w:sz w:val="28"/>
        </w:rPr>
        <w:t xml:space="preserve">постановления  администрации </w:t>
      </w:r>
      <w:r w:rsidR="00864646">
        <w:rPr>
          <w:rFonts w:ascii="Times New Roman" w:hAnsi="Times New Roman" w:cs="Times New Roman"/>
          <w:sz w:val="28"/>
        </w:rPr>
        <w:t>Приволжского муниципального образования ровенского района Саратовской области</w:t>
      </w:r>
      <w:proofErr w:type="gramEnd"/>
      <w:r w:rsidR="00864646" w:rsidRPr="009B7C66">
        <w:rPr>
          <w:rFonts w:ascii="Times New Roman" w:hAnsi="Times New Roman" w:cs="Times New Roman"/>
          <w:sz w:val="28"/>
        </w:rPr>
        <w:t xml:space="preserve"> </w:t>
      </w:r>
    </w:p>
    <w:p w:rsidR="002F491A" w:rsidRPr="009B7C66" w:rsidRDefault="002F491A" w:rsidP="00864646">
      <w:pPr>
        <w:jc w:val="center"/>
        <w:rPr>
          <w:rFonts w:ascii="Times New Roman" w:hAnsi="Times New Roman" w:cs="Times New Roman"/>
          <w:sz w:val="28"/>
        </w:rPr>
      </w:pPr>
      <w:r w:rsidRPr="009B7C66">
        <w:rPr>
          <w:rFonts w:ascii="Times New Roman" w:hAnsi="Times New Roman" w:cs="Times New Roman"/>
          <w:sz w:val="28"/>
        </w:rPr>
        <w:t xml:space="preserve">   от _______________№ ________     </w:t>
      </w:r>
      <w:r w:rsidRPr="009B7C66">
        <w:rPr>
          <w:rFonts w:ascii="Times New Roman" w:hAnsi="Times New Roman" w:cs="Times New Roman"/>
          <w:b/>
          <w:sz w:val="28"/>
        </w:rPr>
        <w:t xml:space="preserve"> </w:t>
      </w:r>
    </w:p>
    <w:p w:rsidR="002F491A" w:rsidRDefault="002F491A" w:rsidP="002F491A">
      <w:pPr>
        <w:jc w:val="center"/>
        <w:rPr>
          <w:rFonts w:ascii="Times New Roman" w:hAnsi="Times New Roman" w:cs="Times New Roman"/>
          <w:b/>
          <w:sz w:val="28"/>
        </w:rPr>
      </w:pPr>
      <w:r w:rsidRPr="009B7C66">
        <w:rPr>
          <w:rFonts w:ascii="Times New Roman" w:hAnsi="Times New Roman" w:cs="Times New Roman"/>
          <w:sz w:val="28"/>
        </w:rPr>
        <w:t>«</w:t>
      </w:r>
      <w:r w:rsidRPr="009B7C66">
        <w:rPr>
          <w:rFonts w:ascii="Times New Roman" w:hAnsi="Times New Roman" w:cs="Times New Roman"/>
          <w:b/>
          <w:sz w:val="28"/>
        </w:rPr>
        <w:t xml:space="preserve">Об утверждении административного регламента администрации </w:t>
      </w:r>
    </w:p>
    <w:p w:rsidR="002F491A" w:rsidRPr="00864646" w:rsidRDefault="00864646" w:rsidP="002F491A">
      <w:pPr>
        <w:jc w:val="center"/>
        <w:rPr>
          <w:rFonts w:ascii="Times New Roman" w:hAnsi="Times New Roman" w:cs="Times New Roman"/>
          <w:b/>
          <w:sz w:val="28"/>
        </w:rPr>
      </w:pPr>
      <w:r w:rsidRPr="00864646">
        <w:rPr>
          <w:rFonts w:ascii="Times New Roman" w:hAnsi="Times New Roman" w:cs="Times New Roman"/>
          <w:b/>
          <w:sz w:val="28"/>
        </w:rPr>
        <w:t xml:space="preserve">Приволжского муниципального образования Ровенского района Саратовской области </w:t>
      </w:r>
      <w:r w:rsidR="002F491A" w:rsidRPr="00864646">
        <w:rPr>
          <w:rFonts w:ascii="Times New Roman" w:hAnsi="Times New Roman" w:cs="Times New Roman"/>
          <w:b/>
          <w:sz w:val="28"/>
        </w:rPr>
        <w:t xml:space="preserve">по предоставлению </w:t>
      </w:r>
    </w:p>
    <w:p w:rsidR="002F491A" w:rsidRDefault="002F491A" w:rsidP="002F4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C66">
        <w:rPr>
          <w:rFonts w:ascii="Times New Roman" w:hAnsi="Times New Roman" w:cs="Times New Roman"/>
          <w:b/>
          <w:sz w:val="28"/>
        </w:rPr>
        <w:t xml:space="preserve">муниципальной услуги </w:t>
      </w:r>
      <w:r w:rsidRPr="009B7C6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Выдача</w:t>
      </w:r>
      <w:r w:rsidRPr="00C97F35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C97F3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о присвоении </w:t>
      </w:r>
    </w:p>
    <w:p w:rsidR="002F491A" w:rsidRPr="009B7C66" w:rsidRDefault="002F491A" w:rsidP="002F4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35">
        <w:rPr>
          <w:rFonts w:ascii="Times New Roman" w:hAnsi="Times New Roman" w:cs="Times New Roman"/>
          <w:b/>
          <w:bCs/>
          <w:sz w:val="28"/>
          <w:szCs w:val="28"/>
        </w:rPr>
        <w:t>почтового адреса объекту недвижимости, об изменении почтового адреса объекту недвижимости, об определении ориентира земельному участку</w:t>
      </w:r>
      <w:r w:rsidRPr="009B7C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F491A" w:rsidRPr="009B7C66" w:rsidRDefault="002F491A" w:rsidP="00864646">
      <w:pPr>
        <w:rPr>
          <w:rFonts w:ascii="Times New Roman" w:hAnsi="Times New Roman" w:cs="Times New Roman"/>
          <w:sz w:val="28"/>
          <w:szCs w:val="24"/>
        </w:rPr>
      </w:pPr>
    </w:p>
    <w:p w:rsidR="002F491A" w:rsidRDefault="002F491A" w:rsidP="002F491A">
      <w:pPr>
        <w:jc w:val="both"/>
        <w:rPr>
          <w:rFonts w:ascii="Times New Roman" w:hAnsi="Times New Roman" w:cs="Times New Roman"/>
          <w:bCs/>
          <w:sz w:val="28"/>
        </w:rPr>
      </w:pPr>
      <w:r w:rsidRPr="009B7C66">
        <w:rPr>
          <w:rFonts w:ascii="Times New Roman" w:hAnsi="Times New Roman" w:cs="Times New Roman"/>
          <w:bCs/>
          <w:sz w:val="28"/>
        </w:rPr>
        <w:t xml:space="preserve">Проект подготовлен и внесен: </w:t>
      </w:r>
    </w:p>
    <w:p w:rsidR="002F491A" w:rsidRPr="009B7C66" w:rsidRDefault="002F491A" w:rsidP="002F491A">
      <w:pPr>
        <w:jc w:val="both"/>
        <w:rPr>
          <w:rFonts w:ascii="Times New Roman" w:hAnsi="Times New Roman" w:cs="Times New Roman"/>
          <w:bCs/>
          <w:sz w:val="28"/>
        </w:rPr>
      </w:pPr>
    </w:p>
    <w:p w:rsidR="002F491A" w:rsidRDefault="00864646" w:rsidP="002F491A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bCs/>
          <w:sz w:val="28"/>
        </w:rPr>
        <w:t>Приволжского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муниципального</w:t>
      </w:r>
    </w:p>
    <w:p w:rsidR="00864646" w:rsidRDefault="00864646" w:rsidP="002F491A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образования Ровенского муниципального района        ___________________</w:t>
      </w:r>
    </w:p>
    <w:p w:rsidR="00864646" w:rsidRPr="009B7C66" w:rsidRDefault="00864646" w:rsidP="002F491A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Саратовской области</w:t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ab/>
        <w:t>П.Ф. Аверьянов</w:t>
      </w:r>
    </w:p>
    <w:p w:rsidR="002F491A" w:rsidRPr="009B7C66" w:rsidRDefault="002F491A" w:rsidP="002F491A">
      <w:pPr>
        <w:jc w:val="both"/>
        <w:rPr>
          <w:rFonts w:ascii="Times New Roman" w:hAnsi="Times New Roman" w:cs="Times New Roman"/>
          <w:bCs/>
          <w:sz w:val="28"/>
        </w:rPr>
      </w:pPr>
    </w:p>
    <w:p w:rsidR="002F491A" w:rsidRPr="009B7C66" w:rsidRDefault="002F491A" w:rsidP="002F491A">
      <w:pPr>
        <w:jc w:val="both"/>
        <w:rPr>
          <w:rFonts w:ascii="Times New Roman" w:hAnsi="Times New Roman" w:cs="Times New Roman"/>
          <w:bCs/>
          <w:sz w:val="28"/>
        </w:rPr>
      </w:pPr>
      <w:r w:rsidRPr="009B7C66">
        <w:rPr>
          <w:rFonts w:ascii="Times New Roman" w:hAnsi="Times New Roman" w:cs="Times New Roman"/>
          <w:bCs/>
          <w:sz w:val="28"/>
        </w:rPr>
        <w:t>Проект согласован:</w:t>
      </w:r>
    </w:p>
    <w:p w:rsidR="002F491A" w:rsidRPr="009B7C66" w:rsidRDefault="002F491A" w:rsidP="002F491A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2F491A" w:rsidRDefault="00864646" w:rsidP="002F4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Ровенского района</w:t>
      </w:r>
    </w:p>
    <w:p w:rsidR="00864646" w:rsidRPr="009B7C66" w:rsidRDefault="00864646" w:rsidP="002F4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                                _______________________________</w:t>
      </w:r>
    </w:p>
    <w:p w:rsidR="002F491A" w:rsidRPr="009B7C66" w:rsidRDefault="002F491A" w:rsidP="002F491A">
      <w:pPr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2F491A" w:rsidRDefault="00864646" w:rsidP="002F491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 </w:t>
      </w:r>
      <w:proofErr w:type="gramStart"/>
      <w:r>
        <w:rPr>
          <w:sz w:val="28"/>
          <w:szCs w:val="28"/>
        </w:rPr>
        <w:t>Приволжского</w:t>
      </w:r>
      <w:proofErr w:type="gramEnd"/>
    </w:p>
    <w:p w:rsidR="00864646" w:rsidRDefault="00864646" w:rsidP="002F491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Ровенского</w:t>
      </w:r>
    </w:p>
    <w:p w:rsidR="00864646" w:rsidRDefault="00864646" w:rsidP="002F491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             __________________</w:t>
      </w:r>
    </w:p>
    <w:p w:rsidR="00243794" w:rsidRPr="00864646" w:rsidRDefault="00864646" w:rsidP="00864646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категории                                                                       Ю.А. Гусак-Катрич                  </w:t>
      </w:r>
    </w:p>
    <w:sectPr w:rsidR="00243794" w:rsidRPr="00864646" w:rsidSect="00F14444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F491A"/>
    <w:rsid w:val="000A7467"/>
    <w:rsid w:val="00107CB5"/>
    <w:rsid w:val="00154DBD"/>
    <w:rsid w:val="00243794"/>
    <w:rsid w:val="002F491A"/>
    <w:rsid w:val="005B56E1"/>
    <w:rsid w:val="005D67AE"/>
    <w:rsid w:val="00635623"/>
    <w:rsid w:val="00652476"/>
    <w:rsid w:val="00677156"/>
    <w:rsid w:val="00717BB7"/>
    <w:rsid w:val="007805F7"/>
    <w:rsid w:val="007B6EA8"/>
    <w:rsid w:val="00864646"/>
    <w:rsid w:val="00897B63"/>
    <w:rsid w:val="008C36C0"/>
    <w:rsid w:val="00AE1F30"/>
    <w:rsid w:val="00B70544"/>
    <w:rsid w:val="00C04C92"/>
    <w:rsid w:val="00D34645"/>
    <w:rsid w:val="00E3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2" type="connector" idref="#_x0000_s1042">
          <o:proxy start="" idref="#_x0000_s1032" connectloc="2"/>
          <o:proxy end="" idref="#_x0000_s1033" connectloc="0"/>
        </o:r>
        <o:r id="V:Rule13" type="connector" idref="#_x0000_s1047">
          <o:proxy start="" idref="#_x0000_s1035" connectloc="2"/>
          <o:proxy end="" idref="#_x0000_s1036" connectloc="0"/>
        </o:r>
        <o:r id="V:Rule14" type="connector" idref="#_x0000_s1045">
          <o:proxy start="" idref="#_x0000_s1033" connectloc="2"/>
          <o:proxy end="" idref="#_x0000_s1034" connectloc="0"/>
        </o:r>
        <o:r id="V:Rule15" type="connector" idref="#_x0000_s1048">
          <o:proxy start="" idref="#_x0000_s1036" connectloc="2"/>
          <o:proxy end="" idref="#_x0000_s1037" connectloc="0"/>
        </o:r>
        <o:r id="V:Rule16" type="connector" idref="#_x0000_s1046">
          <o:proxy start="" idref="#_x0000_s1034" connectloc="2"/>
          <o:proxy end="" idref="#_x0000_s1035" connectloc="0"/>
        </o:r>
        <o:r id="V:Rule17" type="connector" idref="#_x0000_s1040">
          <o:proxy start="" idref="#_x0000_s1029" connectloc="2"/>
          <o:proxy end="" idref="#_x0000_s1031" connectloc="0"/>
        </o:r>
        <o:r id="V:Rule18" type="connector" idref="#_x0000_s1038">
          <o:proxy start="" idref="#_x0000_s1028" connectloc="2"/>
          <o:proxy end="" idref="#_x0000_s1029" connectloc="0"/>
        </o:r>
        <o:r id="V:Rule19" type="connector" idref="#_x0000_s1041">
          <o:proxy start="" idref="#_x0000_s1029" connectloc="2"/>
          <o:proxy end="" idref="#_x0000_s1032" connectloc="0"/>
        </o:r>
        <o:r id="V:Rule20" type="connector" idref="#_x0000_s1043">
          <o:proxy start="" idref="#_x0000_s1031" connectloc="2"/>
          <o:proxy end="" idref="#_x0000_s1033" connectloc="0"/>
        </o:r>
        <o:r id="V:Rule21" type="connector" idref="#_x0000_s1039">
          <o:proxy start="" idref="#_x0000_s1029" connectloc="2"/>
          <o:proxy end="" idref="#_x0000_s1030" connectloc="0"/>
        </o:r>
        <o:r id="V:Rule22" type="connector" idref="#_x0000_s1044">
          <o:proxy start="" idref="#_x0000_s1030" connectloc="2"/>
          <o:proxy end="" idref="#_x0000_s1033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4"/>
  </w:style>
  <w:style w:type="paragraph" w:styleId="1">
    <w:name w:val="heading 1"/>
    <w:basedOn w:val="a"/>
    <w:next w:val="a"/>
    <w:link w:val="10"/>
    <w:qFormat/>
    <w:rsid w:val="002F491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491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9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491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2F4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марк список 1"/>
    <w:basedOn w:val="a"/>
    <w:rsid w:val="002F491A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2F491A"/>
  </w:style>
  <w:style w:type="paragraph" w:styleId="21">
    <w:name w:val="Body Text 2"/>
    <w:basedOn w:val="a"/>
    <w:link w:val="22"/>
    <w:rsid w:val="002F49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491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B6EA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B6EA8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154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vnoe.sarm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17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2011-09-30T07:27:00Z</cp:lastPrinted>
  <dcterms:created xsi:type="dcterms:W3CDTF">2011-06-07T07:20:00Z</dcterms:created>
  <dcterms:modified xsi:type="dcterms:W3CDTF">2011-09-30T07:57:00Z</dcterms:modified>
</cp:coreProperties>
</file>